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ные-термины-и-определения"/>
    <w:p>
      <w:pPr>
        <w:pStyle w:val="Heading3"/>
      </w:pPr>
      <w:r>
        <w:t xml:space="preserve">Основные термины и определения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2024-07-03T13:36:17Z</dcterms:created>
  <dcterms:modified xsi:type="dcterms:W3CDTF">2024-07-03T13:36:17Z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