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F85" w:rsidRPr="00C4342B" w:rsidRDefault="00287F85" w:rsidP="00287F85">
      <w:pPr>
        <w:pStyle w:val="a3"/>
        <w:ind w:firstLine="3545"/>
        <w:rPr>
          <w:noProof/>
          <w:spacing w:val="40"/>
          <w:sz w:val="20"/>
          <w:szCs w:val="20"/>
          <w:lang w:val="en-US"/>
        </w:rPr>
      </w:pPr>
      <w:r w:rsidRPr="00420101">
        <w:rPr>
          <w:noProof/>
          <w:spacing w:val="40"/>
          <w:sz w:val="20"/>
          <w:szCs w:val="20"/>
        </w:rPr>
        <w:drawing>
          <wp:inline distT="0" distB="0" distL="0" distR="0" wp14:anchorId="7F0FCFDB" wp14:editId="1CA60FC7">
            <wp:extent cx="780413" cy="762000"/>
            <wp:effectExtent l="0" t="0" r="127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087" cy="768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7F85" w:rsidRDefault="00287F85" w:rsidP="00287F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ПРАВИТЕЛЬСТВО ГОРОДА МОСКВЫ</w:t>
      </w:r>
    </w:p>
    <w:p w:rsidR="00287F85" w:rsidRDefault="00287F85" w:rsidP="00287F8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ПРЕФЕКТУРА ЮЖНОГО АДМИНИСТРАТИВНОГО ОКРУГА</w:t>
      </w:r>
    </w:p>
    <w:p w:rsidR="00287F85" w:rsidRDefault="00287F85" w:rsidP="00287F8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ГОСУДАРСТВЕННОЕ БЮДЖЕТНОЕ УЧРЕЖДЕНИЕ </w:t>
      </w:r>
    </w:p>
    <w:p w:rsidR="00287F85" w:rsidRDefault="00287F85" w:rsidP="00287F8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«Автомобильные дороги Южного административного округа»</w:t>
      </w:r>
    </w:p>
    <w:p w:rsidR="00287F85" w:rsidRDefault="00287F85" w:rsidP="00287F85">
      <w:pPr>
        <w:spacing w:after="0" w:line="240" w:lineRule="auto"/>
        <w:jc w:val="center"/>
        <w:rPr>
          <w:rFonts w:ascii="Times New Roman" w:hAnsi="Times New Roman"/>
          <w:sz w:val="10"/>
          <w:szCs w:val="10"/>
        </w:rPr>
      </w:pPr>
    </w:p>
    <w:p w:rsidR="00287F85" w:rsidRDefault="00287F85" w:rsidP="00287F85">
      <w:pPr>
        <w:spacing w:after="0" w:line="240" w:lineRule="auto"/>
        <w:jc w:val="center"/>
        <w:rPr>
          <w:rFonts w:ascii="Times New Roman" w:hAnsi="Times New Roman"/>
          <w:sz w:val="10"/>
          <w:szCs w:val="10"/>
        </w:rPr>
      </w:pPr>
    </w:p>
    <w:p w:rsidR="00287F85" w:rsidRDefault="00287F85" w:rsidP="00287F85">
      <w:pPr>
        <w:spacing w:after="0" w:line="240" w:lineRule="auto"/>
        <w:ind w:right="-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2-ой Котляковский пер., д. 12, г.  Москва, 115201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</w:t>
      </w:r>
      <w:r>
        <w:rPr>
          <w:rFonts w:ascii="Times New Roman" w:hAnsi="Times New Roman"/>
          <w:sz w:val="18"/>
          <w:szCs w:val="18"/>
          <w:lang w:val="en-US"/>
        </w:rPr>
        <w:t>E</w:t>
      </w:r>
      <w:r>
        <w:rPr>
          <w:rFonts w:ascii="Times New Roman" w:hAnsi="Times New Roman"/>
          <w:sz w:val="18"/>
          <w:szCs w:val="18"/>
        </w:rPr>
        <w:t>-</w:t>
      </w:r>
      <w:r>
        <w:rPr>
          <w:rFonts w:ascii="Times New Roman" w:hAnsi="Times New Roman"/>
          <w:sz w:val="18"/>
          <w:szCs w:val="18"/>
          <w:lang w:val="en-US"/>
        </w:rPr>
        <w:t>mail</w:t>
      </w:r>
      <w:r>
        <w:rPr>
          <w:rFonts w:ascii="Times New Roman" w:hAnsi="Times New Roman"/>
          <w:sz w:val="18"/>
          <w:szCs w:val="18"/>
        </w:rPr>
        <w:t xml:space="preserve">: </w:t>
      </w:r>
      <w:r>
        <w:rPr>
          <w:rFonts w:ascii="Times New Roman" w:hAnsi="Times New Roman"/>
          <w:sz w:val="18"/>
          <w:szCs w:val="18"/>
          <w:lang w:val="en-US"/>
        </w:rPr>
        <w:t>gbu</w:t>
      </w:r>
      <w:r w:rsidRPr="005831EB">
        <w:rPr>
          <w:rFonts w:ascii="Times New Roman" w:hAnsi="Times New Roman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  <w:lang w:val="en-US"/>
        </w:rPr>
        <w:t>uao</w:t>
      </w:r>
      <w:r w:rsidRPr="005831EB">
        <w:rPr>
          <w:rFonts w:ascii="Times New Roman" w:hAnsi="Times New Roman"/>
          <w:sz w:val="18"/>
          <w:szCs w:val="18"/>
        </w:rPr>
        <w:t>@</w:t>
      </w:r>
      <w:r>
        <w:rPr>
          <w:rFonts w:ascii="Times New Roman" w:hAnsi="Times New Roman"/>
          <w:sz w:val="18"/>
          <w:szCs w:val="18"/>
          <w:lang w:val="en-US"/>
        </w:rPr>
        <w:t>yandex</w:t>
      </w:r>
      <w:r>
        <w:rPr>
          <w:rFonts w:ascii="Times New Roman" w:hAnsi="Times New Roman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  <w:lang w:val="en-US"/>
        </w:rPr>
        <w:t>ru</w:t>
      </w:r>
    </w:p>
    <w:p w:rsidR="00287F85" w:rsidRDefault="00287F85" w:rsidP="00287F85">
      <w:pPr>
        <w:spacing w:after="0" w:line="240" w:lineRule="auto"/>
        <w:ind w:right="-284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6"/>
          <w:szCs w:val="16"/>
        </w:rPr>
        <w:t xml:space="preserve">тел. </w:t>
      </w:r>
      <w:r w:rsidRPr="007D1E1B">
        <w:rPr>
          <w:rFonts w:ascii="Times New Roman" w:hAnsi="Times New Roman"/>
          <w:sz w:val="16"/>
          <w:szCs w:val="16"/>
        </w:rPr>
        <w:t>8-495-276-12-16</w:t>
      </w:r>
      <w:r>
        <w:rPr>
          <w:rFonts w:ascii="Times New Roman" w:hAnsi="Times New Roman"/>
          <w:sz w:val="16"/>
          <w:szCs w:val="16"/>
        </w:rPr>
        <w:t xml:space="preserve">; факс </w:t>
      </w:r>
      <w:r w:rsidRPr="007D1E1B">
        <w:rPr>
          <w:rFonts w:ascii="Times New Roman" w:hAnsi="Times New Roman"/>
          <w:sz w:val="16"/>
          <w:szCs w:val="16"/>
        </w:rPr>
        <w:t>8-495-276-12-18</w:t>
      </w:r>
      <w:r>
        <w:rPr>
          <w:rFonts w:ascii="Times New Roman" w:hAnsi="Times New Roman"/>
          <w:sz w:val="18"/>
          <w:szCs w:val="18"/>
        </w:rPr>
        <w:t xml:space="preserve">   </w:t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     </w:t>
      </w:r>
    </w:p>
    <w:p w:rsidR="00287F85" w:rsidRDefault="00287F85" w:rsidP="00287F85">
      <w:pPr>
        <w:spacing w:after="0" w:line="240" w:lineRule="auto"/>
        <w:ind w:right="-59"/>
        <w:jc w:val="both"/>
        <w:rPr>
          <w:rFonts w:ascii="Times New Roman" w:hAnsi="Times New Roman"/>
          <w:b/>
          <w:sz w:val="4"/>
          <w:szCs w:val="4"/>
        </w:rPr>
      </w:pPr>
    </w:p>
    <w:p w:rsidR="00287F85" w:rsidRDefault="00287F85" w:rsidP="00287F85">
      <w:pPr>
        <w:spacing w:after="0" w:line="240" w:lineRule="auto"/>
        <w:ind w:right="-284"/>
        <w:jc w:val="both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2"/>
          <w:szCs w:val="12"/>
          <w:u w:val="single"/>
        </w:rPr>
        <w:t>_______________________________________________________________________________________________________________________________________________________________</w:t>
      </w:r>
    </w:p>
    <w:p w:rsidR="00287F85" w:rsidRDefault="00287F85" w:rsidP="00287F85">
      <w:pPr>
        <w:spacing w:after="0" w:line="240" w:lineRule="auto"/>
        <w:ind w:right="-284"/>
        <w:rPr>
          <w:rFonts w:ascii="Times New Roman" w:hAnsi="Times New Roman"/>
          <w:b/>
          <w:sz w:val="12"/>
          <w:szCs w:val="12"/>
          <w:u w:val="single"/>
        </w:rPr>
      </w:pPr>
      <w:r>
        <w:rPr>
          <w:rFonts w:ascii="Times New Roman" w:hAnsi="Times New Roman"/>
          <w:b/>
          <w:sz w:val="12"/>
          <w:szCs w:val="12"/>
          <w:u w:val="single"/>
        </w:rPr>
        <w:t>_______________________________________________________________________________________________________________________________________________________________</w:t>
      </w:r>
    </w:p>
    <w:p w:rsidR="00287F85" w:rsidRPr="007D1E1B" w:rsidRDefault="00287F85" w:rsidP="00287F85">
      <w:pPr>
        <w:spacing w:after="0" w:line="240" w:lineRule="auto"/>
        <w:rPr>
          <w:rFonts w:ascii="Times New Roman" w:hAnsi="Times New Roman"/>
          <w:b/>
          <w:color w:val="365F91"/>
          <w:sz w:val="18"/>
          <w:szCs w:val="18"/>
          <w:lang w:val="en-US"/>
        </w:rPr>
      </w:pPr>
    </w:p>
    <w:tbl>
      <w:tblPr>
        <w:tblW w:w="13717" w:type="dxa"/>
        <w:tblLook w:val="04A0" w:firstRow="1" w:lastRow="0" w:firstColumn="1" w:lastColumn="0" w:noHBand="0" w:noVBand="1"/>
      </w:tblPr>
      <w:tblGrid>
        <w:gridCol w:w="5425"/>
        <w:gridCol w:w="4276"/>
        <w:gridCol w:w="4016"/>
      </w:tblGrid>
      <w:tr w:rsidR="00287F85" w:rsidRPr="007617CE" w:rsidTr="00235235">
        <w:trPr>
          <w:trHeight w:val="629"/>
        </w:trPr>
        <w:tc>
          <w:tcPr>
            <w:tcW w:w="5425" w:type="dxa"/>
          </w:tcPr>
          <w:p w:rsidR="00287F85" w:rsidRPr="007617CE" w:rsidRDefault="00287F85" w:rsidP="00235235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7617CE">
              <w:rPr>
                <w:rFonts w:ascii="Times New Roman" w:hAnsi="Times New Roman"/>
                <w:b/>
                <w:szCs w:val="28"/>
              </w:rPr>
              <w:t>от _____________________ № _________________</w:t>
            </w:r>
          </w:p>
          <w:p w:rsidR="00287F85" w:rsidRPr="007617CE" w:rsidRDefault="00287F85" w:rsidP="00235235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</w:p>
          <w:p w:rsidR="00287F85" w:rsidRPr="007617CE" w:rsidRDefault="00287F85" w:rsidP="00235235">
            <w:pPr>
              <w:spacing w:after="0" w:line="240" w:lineRule="auto"/>
              <w:rPr>
                <w:rFonts w:ascii="Times New Roman" w:hAnsi="Times New Roman"/>
                <w:b/>
                <w:szCs w:val="28"/>
              </w:rPr>
            </w:pPr>
            <w:r w:rsidRPr="007617CE">
              <w:rPr>
                <w:rFonts w:ascii="Times New Roman" w:hAnsi="Times New Roman"/>
                <w:b/>
                <w:szCs w:val="28"/>
              </w:rPr>
              <w:t>на № ___________________ от ________________</w:t>
            </w:r>
          </w:p>
          <w:p w:rsidR="00287F85" w:rsidRPr="007617CE" w:rsidRDefault="00287F85" w:rsidP="002352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7F85" w:rsidRDefault="00287F85" w:rsidP="002352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7F85" w:rsidRPr="007617CE" w:rsidRDefault="00287F85" w:rsidP="002352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7F85" w:rsidRPr="007617CE" w:rsidRDefault="00287F85" w:rsidP="002352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617CE">
              <w:rPr>
                <w:rFonts w:ascii="Times New Roman" w:hAnsi="Times New Roman"/>
                <w:b/>
                <w:sz w:val="28"/>
                <w:szCs w:val="28"/>
              </w:rPr>
              <w:t xml:space="preserve">О </w:t>
            </w:r>
            <w:r w:rsidR="00A236B6">
              <w:rPr>
                <w:rFonts w:ascii="Times New Roman" w:hAnsi="Times New Roman"/>
                <w:b/>
                <w:sz w:val="28"/>
                <w:szCs w:val="28"/>
              </w:rPr>
              <w:t>прохождении опроса по процедурам закупок</w:t>
            </w:r>
          </w:p>
          <w:p w:rsidR="00287F85" w:rsidRPr="007617CE" w:rsidRDefault="00287F85" w:rsidP="0023523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76" w:type="dxa"/>
          </w:tcPr>
          <w:p w:rsidR="00287F85" w:rsidRPr="007617CE" w:rsidRDefault="00A236B6" w:rsidP="00235235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Поставщикам (исполнителям, подрядчикам)</w:t>
            </w:r>
          </w:p>
          <w:p w:rsidR="00287F85" w:rsidRPr="007617CE" w:rsidRDefault="00287F85" w:rsidP="00235235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7F85" w:rsidRPr="007617CE" w:rsidRDefault="00287F85" w:rsidP="00235235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016" w:type="dxa"/>
          </w:tcPr>
          <w:p w:rsidR="00287F85" w:rsidRPr="007617CE" w:rsidRDefault="00287F85" w:rsidP="00235235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87F85" w:rsidRPr="007617CE" w:rsidRDefault="00287F85" w:rsidP="00235235">
            <w:pPr>
              <w:pStyle w:val="a7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287F85" w:rsidRPr="007617CE" w:rsidRDefault="00287F85" w:rsidP="00287F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87F85" w:rsidRPr="007617CE" w:rsidRDefault="00287F85" w:rsidP="00287F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36B6" w:rsidRDefault="00A236B6" w:rsidP="0098490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ГБУ «Автомобильные дороги ЮАО» сообщает.</w:t>
      </w:r>
    </w:p>
    <w:p w:rsidR="00673D4C" w:rsidRDefault="00A236B6" w:rsidP="0098490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Департаментом города Москвы по конкурентной политике проводится </w:t>
      </w:r>
      <w:r w:rsidR="00673D4C">
        <w:rPr>
          <w:rFonts w:ascii="Times New Roman" w:eastAsia="Times New Roman" w:hAnsi="Times New Roman"/>
          <w:sz w:val="28"/>
          <w:szCs w:val="28"/>
          <w:lang w:eastAsia="ru-RU"/>
        </w:rPr>
        <w:t>работа</w:t>
      </w:r>
      <w:r w:rsidR="00EA5F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выработке мер, направленных на создание конкурентных процедур и расширение уровня доступности государственного заказа и закупок компаний с государственным участие</w:t>
      </w:r>
      <w:r w:rsidR="00D83C96">
        <w:rPr>
          <w:rFonts w:ascii="Times New Roman" w:eastAsia="Times New Roman" w:hAnsi="Times New Roman"/>
          <w:sz w:val="28"/>
          <w:szCs w:val="28"/>
          <w:lang w:eastAsia="ru-RU"/>
        </w:rPr>
        <w:t>м для малого и среднего бизнеса, в рамках которой, в</w:t>
      </w:r>
      <w:r w:rsidR="00673D4C">
        <w:rPr>
          <w:rFonts w:ascii="Times New Roman" w:eastAsia="Times New Roman" w:hAnsi="Times New Roman"/>
          <w:sz w:val="28"/>
          <w:szCs w:val="28"/>
          <w:lang w:eastAsia="ru-RU"/>
        </w:rPr>
        <w:t xml:space="preserve"> целях расширения доступа субъектов малого и среднего предпринимательства к закупкам инфраструктурных монополий и компаний с государственным участием проводится опрос предпринимателей, непосредственно задействованных в процессе или прошедших процедуру закупок.</w:t>
      </w:r>
    </w:p>
    <w:p w:rsidR="00CE4646" w:rsidRDefault="00673D4C" w:rsidP="0098490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Приглашаем </w:t>
      </w:r>
      <w:r w:rsidR="00483E92">
        <w:rPr>
          <w:rFonts w:ascii="Times New Roman" w:eastAsia="Times New Roman" w:hAnsi="Times New Roman"/>
          <w:sz w:val="28"/>
          <w:szCs w:val="28"/>
          <w:lang w:eastAsia="ru-RU"/>
        </w:rPr>
        <w:t xml:space="preserve">к анкетированию </w:t>
      </w:r>
      <w:r w:rsidR="00483E92" w:rsidRPr="00C62010">
        <w:rPr>
          <w:rFonts w:ascii="Times New Roman" w:hAnsi="Times New Roman"/>
          <w:sz w:val="28"/>
          <w:szCs w:val="28"/>
        </w:rPr>
        <w:t>поставщик</w:t>
      </w:r>
      <w:r w:rsidR="00483E92">
        <w:rPr>
          <w:rFonts w:ascii="Times New Roman" w:hAnsi="Times New Roman"/>
          <w:sz w:val="28"/>
          <w:szCs w:val="28"/>
        </w:rPr>
        <w:t>ов</w:t>
      </w:r>
      <w:r w:rsidR="00483E92" w:rsidRPr="00C62010">
        <w:rPr>
          <w:rFonts w:ascii="Times New Roman" w:hAnsi="Times New Roman"/>
          <w:sz w:val="28"/>
          <w:szCs w:val="28"/>
        </w:rPr>
        <w:t xml:space="preserve"> (исполнител</w:t>
      </w:r>
      <w:r w:rsidR="00483E92">
        <w:rPr>
          <w:rFonts w:ascii="Times New Roman" w:hAnsi="Times New Roman"/>
          <w:sz w:val="28"/>
          <w:szCs w:val="28"/>
        </w:rPr>
        <w:t>ей</w:t>
      </w:r>
      <w:r w:rsidR="00483E92" w:rsidRPr="00C62010">
        <w:rPr>
          <w:rFonts w:ascii="Times New Roman" w:hAnsi="Times New Roman"/>
          <w:sz w:val="28"/>
          <w:szCs w:val="28"/>
        </w:rPr>
        <w:t>, подрядчик</w:t>
      </w:r>
      <w:r w:rsidR="00483E92">
        <w:rPr>
          <w:rFonts w:ascii="Times New Roman" w:hAnsi="Times New Roman"/>
          <w:sz w:val="28"/>
          <w:szCs w:val="28"/>
        </w:rPr>
        <w:t>ов</w:t>
      </w:r>
      <w:r w:rsidR="00483E92" w:rsidRPr="00C62010">
        <w:rPr>
          <w:rFonts w:ascii="Times New Roman" w:hAnsi="Times New Roman"/>
          <w:sz w:val="28"/>
          <w:szCs w:val="28"/>
        </w:rPr>
        <w:t>)</w:t>
      </w:r>
      <w:r w:rsidR="008020F4">
        <w:rPr>
          <w:rFonts w:ascii="Times New Roman" w:hAnsi="Times New Roman"/>
          <w:sz w:val="28"/>
          <w:szCs w:val="28"/>
        </w:rPr>
        <w:t>,</w:t>
      </w:r>
      <w:r w:rsidR="00483E92">
        <w:rPr>
          <w:rFonts w:ascii="Times New Roman" w:hAnsi="Times New Roman"/>
          <w:sz w:val="28"/>
          <w:szCs w:val="28"/>
        </w:rPr>
        <w:t xml:space="preserve"> принимающих участие в процедурах закупок по Федеральному закону от 05.04.2013 №44-ФЗ «О контрактной системе» и Федеральному закону от 18.07.2011 №223-ФЗ «О закупках товаров, работ, услуг отдельными видами юридических лиц»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заинтересованных в участии в процедурах торгов на право заключения государственных</w:t>
      </w:r>
      <w:r w:rsidR="00752CB0">
        <w:rPr>
          <w:rFonts w:ascii="Times New Roman" w:eastAsia="Times New Roman" w:hAnsi="Times New Roman"/>
          <w:sz w:val="28"/>
          <w:szCs w:val="28"/>
          <w:lang w:eastAsia="ru-RU"/>
        </w:rPr>
        <w:t xml:space="preserve"> (муниципальных)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контрактов на поставку товаров (выполнение работ, оказание услуг) </w:t>
      </w:r>
      <w:r w:rsidRPr="00326D87">
        <w:rPr>
          <w:rFonts w:ascii="Times New Roman" w:eastAsia="Times New Roman" w:hAnsi="Times New Roman"/>
          <w:b/>
          <w:sz w:val="28"/>
          <w:szCs w:val="28"/>
          <w:lang w:eastAsia="ru-RU"/>
        </w:rPr>
        <w:t>в срок до 15.07.2015г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8020F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в указанном опросе</w:t>
      </w:r>
      <w:r w:rsidR="00D83C96">
        <w:rPr>
          <w:rFonts w:ascii="Times New Roman" w:eastAsia="Times New Roman" w:hAnsi="Times New Roman"/>
          <w:sz w:val="28"/>
          <w:szCs w:val="28"/>
          <w:lang w:eastAsia="ru-RU"/>
        </w:rPr>
        <w:t xml:space="preserve">, который  проводится </w:t>
      </w:r>
      <w:r w:rsidR="00C62010">
        <w:rPr>
          <w:rFonts w:ascii="Times New Roman" w:eastAsia="Times New Roman" w:hAnsi="Times New Roman"/>
          <w:sz w:val="28"/>
          <w:szCs w:val="28"/>
          <w:lang w:eastAsia="ru-RU"/>
        </w:rPr>
        <w:t xml:space="preserve">путем заполнения электронной анкеты, содержащей 10 ключевых вопросов. </w:t>
      </w:r>
      <w:r w:rsidR="00EE2B27">
        <w:rPr>
          <w:rFonts w:ascii="Times New Roman" w:eastAsia="Times New Roman" w:hAnsi="Times New Roman"/>
          <w:sz w:val="28"/>
          <w:szCs w:val="28"/>
          <w:lang w:eastAsia="ru-RU"/>
        </w:rPr>
        <w:t xml:space="preserve">Анкета доступна по ссылке </w:t>
      </w:r>
      <w:hyperlink r:id="rId10" w:history="1">
        <w:r w:rsidR="00CE4646" w:rsidRPr="001C4F0C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https://docs.google.com/forms</w:t>
        </w:r>
      </w:hyperlink>
      <w:r w:rsidR="00CE4646">
        <w:rPr>
          <w:rFonts w:ascii="Times New Roman" w:eastAsia="Times New Roman" w:hAnsi="Times New Roman"/>
          <w:sz w:val="28"/>
          <w:szCs w:val="28"/>
          <w:lang w:eastAsia="ru-RU"/>
        </w:rPr>
        <w:t xml:space="preserve"> и размещена на портале поставщиков </w:t>
      </w:r>
      <w:hyperlink r:id="rId11" w:history="1">
        <w:r w:rsidR="00CE4646" w:rsidRPr="001C4F0C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http://market.zakupki.mos.ru/</w:t>
        </w:r>
      </w:hyperlink>
      <w:r w:rsidR="00CE4646">
        <w:rPr>
          <w:rFonts w:ascii="Times New Roman" w:eastAsia="Times New Roman" w:hAnsi="Times New Roman"/>
          <w:sz w:val="28"/>
          <w:szCs w:val="28"/>
          <w:lang w:eastAsia="ru-RU"/>
        </w:rPr>
        <w:t xml:space="preserve">. Результаты опроса будут размещены в открытом доступе на официальном сайте АНО АСИ </w:t>
      </w:r>
      <w:hyperlink r:id="rId12" w:history="1">
        <w:r w:rsidR="00CE4646" w:rsidRPr="001C4F0C">
          <w:rPr>
            <w:rStyle w:val="ac"/>
            <w:rFonts w:ascii="Times New Roman" w:eastAsia="Times New Roman" w:hAnsi="Times New Roman"/>
            <w:sz w:val="28"/>
            <w:szCs w:val="28"/>
            <w:lang w:val="en-US" w:eastAsia="ru-RU"/>
          </w:rPr>
          <w:t>http</w:t>
        </w:r>
        <w:r w:rsidR="00CE4646" w:rsidRPr="001C4F0C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://</w:t>
        </w:r>
        <w:r w:rsidR="00CE4646" w:rsidRPr="001C4F0C">
          <w:rPr>
            <w:rStyle w:val="ac"/>
            <w:rFonts w:ascii="Times New Roman" w:eastAsia="Times New Roman" w:hAnsi="Times New Roman"/>
            <w:sz w:val="28"/>
            <w:szCs w:val="28"/>
            <w:lang w:val="en-US" w:eastAsia="ru-RU"/>
          </w:rPr>
          <w:t>asi</w:t>
        </w:r>
        <w:r w:rsidR="00CE4646" w:rsidRPr="001C4F0C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r w:rsidR="00CE4646" w:rsidRPr="001C4F0C">
          <w:rPr>
            <w:rStyle w:val="ac"/>
            <w:rFonts w:ascii="Times New Roman" w:eastAsia="Times New Roman" w:hAnsi="Times New Roman"/>
            <w:sz w:val="28"/>
            <w:szCs w:val="28"/>
            <w:lang w:val="en-US" w:eastAsia="ru-RU"/>
          </w:rPr>
          <w:t>ru</w:t>
        </w:r>
        <w:r w:rsidR="00CE4646" w:rsidRPr="001C4F0C">
          <w:rPr>
            <w:rStyle w:val="ac"/>
            <w:rFonts w:ascii="Times New Roman" w:eastAsia="Times New Roman" w:hAnsi="Times New Roman"/>
            <w:sz w:val="28"/>
            <w:szCs w:val="28"/>
            <w:lang w:eastAsia="ru-RU"/>
          </w:rPr>
          <w:t>/</w:t>
        </w:r>
      </w:hyperlink>
      <w:r w:rsidR="00CE4646" w:rsidRPr="00CE464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73D4C" w:rsidRPr="00C62010" w:rsidRDefault="00C62010" w:rsidP="00C62010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D83C96" w:rsidRDefault="00D83C96" w:rsidP="00D83C9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287F85" w:rsidRPr="006E041F" w:rsidRDefault="00D83C96" w:rsidP="00D83C96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  <w:u w:val="single"/>
        </w:rPr>
      </w:pPr>
      <w:r>
        <w:rPr>
          <w:rFonts w:ascii="Times New Roman" w:hAnsi="Times New Roman"/>
          <w:b/>
          <w:sz w:val="28"/>
          <w:szCs w:val="28"/>
        </w:rPr>
        <w:t>Директор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Р.М. Насибуллин</w:t>
      </w:r>
    </w:p>
    <w:sectPr w:rsidR="00287F85" w:rsidRPr="006E041F" w:rsidSect="00D83C9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2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7EA4" w:rsidRDefault="00517EA4" w:rsidP="00A205EB">
      <w:pPr>
        <w:spacing w:after="0" w:line="240" w:lineRule="auto"/>
      </w:pPr>
      <w:r>
        <w:separator/>
      </w:r>
    </w:p>
  </w:endnote>
  <w:endnote w:type="continuationSeparator" w:id="0">
    <w:p w:rsidR="00517EA4" w:rsidRDefault="00517EA4" w:rsidP="00A20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3AD" w:rsidRDefault="00EA03AD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041F" w:rsidRPr="006E041F" w:rsidRDefault="00EA03AD" w:rsidP="006E041F">
    <w:pPr>
      <w:pStyle w:val="aa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>И</w:t>
    </w:r>
    <w:r w:rsidR="006E041F" w:rsidRPr="006E041F">
      <w:rPr>
        <w:rFonts w:ascii="Times New Roman" w:hAnsi="Times New Roman"/>
        <w:sz w:val="16"/>
        <w:szCs w:val="16"/>
      </w:rPr>
      <w:t>сп. Милованова И.В.</w:t>
    </w:r>
  </w:p>
  <w:p w:rsidR="00FB7C7A" w:rsidRDefault="006E041F" w:rsidP="006E041F">
    <w:pPr>
      <w:pStyle w:val="aa"/>
    </w:pPr>
    <w:r w:rsidRPr="006E041F">
      <w:rPr>
        <w:rFonts w:ascii="Times New Roman" w:hAnsi="Times New Roman"/>
        <w:sz w:val="16"/>
        <w:szCs w:val="16"/>
      </w:rPr>
      <w:t xml:space="preserve">89852738052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3AD" w:rsidRDefault="00EA03A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7EA4" w:rsidRDefault="00517EA4" w:rsidP="00A205EB">
      <w:pPr>
        <w:spacing w:after="0" w:line="240" w:lineRule="auto"/>
      </w:pPr>
      <w:r>
        <w:separator/>
      </w:r>
    </w:p>
  </w:footnote>
  <w:footnote w:type="continuationSeparator" w:id="0">
    <w:p w:rsidR="00517EA4" w:rsidRDefault="00517EA4" w:rsidP="00A20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3AD" w:rsidRDefault="00EA03A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3AD" w:rsidRDefault="00EA03AD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3AD" w:rsidRDefault="00EA03A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278BE"/>
    <w:multiLevelType w:val="hybridMultilevel"/>
    <w:tmpl w:val="D242E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3D11C6"/>
    <w:multiLevelType w:val="hybridMultilevel"/>
    <w:tmpl w:val="1EA04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9B3CAD"/>
    <w:multiLevelType w:val="hybridMultilevel"/>
    <w:tmpl w:val="D242E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D61766"/>
    <w:multiLevelType w:val="hybridMultilevel"/>
    <w:tmpl w:val="D242E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6A4"/>
    <w:rsid w:val="000179B0"/>
    <w:rsid w:val="0003238C"/>
    <w:rsid w:val="00043577"/>
    <w:rsid w:val="00053628"/>
    <w:rsid w:val="00062727"/>
    <w:rsid w:val="00062904"/>
    <w:rsid w:val="000A34D8"/>
    <w:rsid w:val="000B0235"/>
    <w:rsid w:val="000F7A5D"/>
    <w:rsid w:val="00121F9A"/>
    <w:rsid w:val="001309E9"/>
    <w:rsid w:val="00134779"/>
    <w:rsid w:val="00147159"/>
    <w:rsid w:val="0015384C"/>
    <w:rsid w:val="001931C2"/>
    <w:rsid w:val="00197585"/>
    <w:rsid w:val="001A106D"/>
    <w:rsid w:val="001A28B2"/>
    <w:rsid w:val="001A46F9"/>
    <w:rsid w:val="001B362D"/>
    <w:rsid w:val="001C4B78"/>
    <w:rsid w:val="001C6990"/>
    <w:rsid w:val="001E2C60"/>
    <w:rsid w:val="001F489B"/>
    <w:rsid w:val="0022611C"/>
    <w:rsid w:val="00232A09"/>
    <w:rsid w:val="002446DD"/>
    <w:rsid w:val="00247C11"/>
    <w:rsid w:val="00263239"/>
    <w:rsid w:val="00270508"/>
    <w:rsid w:val="0027526D"/>
    <w:rsid w:val="00287F85"/>
    <w:rsid w:val="002948A0"/>
    <w:rsid w:val="002A1FC8"/>
    <w:rsid w:val="002B2B45"/>
    <w:rsid w:val="002C3FAF"/>
    <w:rsid w:val="00326D87"/>
    <w:rsid w:val="003322B9"/>
    <w:rsid w:val="00333034"/>
    <w:rsid w:val="00352225"/>
    <w:rsid w:val="00364B5B"/>
    <w:rsid w:val="00376447"/>
    <w:rsid w:val="00386881"/>
    <w:rsid w:val="00392AD1"/>
    <w:rsid w:val="0039517B"/>
    <w:rsid w:val="003A09D8"/>
    <w:rsid w:val="003D1C05"/>
    <w:rsid w:val="003F199E"/>
    <w:rsid w:val="00412ADD"/>
    <w:rsid w:val="00425EA5"/>
    <w:rsid w:val="004512A3"/>
    <w:rsid w:val="00465011"/>
    <w:rsid w:val="0048154E"/>
    <w:rsid w:val="00483E92"/>
    <w:rsid w:val="0048542E"/>
    <w:rsid w:val="00490E21"/>
    <w:rsid w:val="0049311F"/>
    <w:rsid w:val="004B7F52"/>
    <w:rsid w:val="004E00C9"/>
    <w:rsid w:val="004E64CC"/>
    <w:rsid w:val="004F2ADD"/>
    <w:rsid w:val="00501D30"/>
    <w:rsid w:val="005035C6"/>
    <w:rsid w:val="00514246"/>
    <w:rsid w:val="00516AA2"/>
    <w:rsid w:val="00517EA4"/>
    <w:rsid w:val="00524895"/>
    <w:rsid w:val="00527371"/>
    <w:rsid w:val="00531A0C"/>
    <w:rsid w:val="00573F31"/>
    <w:rsid w:val="005A581D"/>
    <w:rsid w:val="005A5D72"/>
    <w:rsid w:val="005B0265"/>
    <w:rsid w:val="005C0779"/>
    <w:rsid w:val="005C4B7A"/>
    <w:rsid w:val="005D7B1E"/>
    <w:rsid w:val="005F0CE5"/>
    <w:rsid w:val="00610573"/>
    <w:rsid w:val="00631B7F"/>
    <w:rsid w:val="00673D4C"/>
    <w:rsid w:val="00676F05"/>
    <w:rsid w:val="006B2564"/>
    <w:rsid w:val="006B4313"/>
    <w:rsid w:val="006B53DA"/>
    <w:rsid w:val="006B710D"/>
    <w:rsid w:val="006C125B"/>
    <w:rsid w:val="006C3F30"/>
    <w:rsid w:val="006D1F66"/>
    <w:rsid w:val="006D3AF7"/>
    <w:rsid w:val="006E041F"/>
    <w:rsid w:val="006E271D"/>
    <w:rsid w:val="006E5BC8"/>
    <w:rsid w:val="006F20D1"/>
    <w:rsid w:val="007007B9"/>
    <w:rsid w:val="007064D3"/>
    <w:rsid w:val="007210E6"/>
    <w:rsid w:val="00744C57"/>
    <w:rsid w:val="00752CB0"/>
    <w:rsid w:val="007617CE"/>
    <w:rsid w:val="00763350"/>
    <w:rsid w:val="007B017A"/>
    <w:rsid w:val="007B1B4F"/>
    <w:rsid w:val="007B572F"/>
    <w:rsid w:val="007D1E1B"/>
    <w:rsid w:val="007E0F8F"/>
    <w:rsid w:val="007E20C7"/>
    <w:rsid w:val="007E26C4"/>
    <w:rsid w:val="007E5842"/>
    <w:rsid w:val="007E7E7C"/>
    <w:rsid w:val="007F1303"/>
    <w:rsid w:val="007F4420"/>
    <w:rsid w:val="008020F4"/>
    <w:rsid w:val="008021B6"/>
    <w:rsid w:val="0083308D"/>
    <w:rsid w:val="008429BA"/>
    <w:rsid w:val="00873A8A"/>
    <w:rsid w:val="00892617"/>
    <w:rsid w:val="008B467C"/>
    <w:rsid w:val="008D2B64"/>
    <w:rsid w:val="008D7FA7"/>
    <w:rsid w:val="0090020B"/>
    <w:rsid w:val="00915512"/>
    <w:rsid w:val="0091759D"/>
    <w:rsid w:val="009259F2"/>
    <w:rsid w:val="00930501"/>
    <w:rsid w:val="00930FDC"/>
    <w:rsid w:val="0093499E"/>
    <w:rsid w:val="0096161C"/>
    <w:rsid w:val="00967C32"/>
    <w:rsid w:val="009703E6"/>
    <w:rsid w:val="00984902"/>
    <w:rsid w:val="0098788D"/>
    <w:rsid w:val="00994606"/>
    <w:rsid w:val="009C5948"/>
    <w:rsid w:val="009D4C99"/>
    <w:rsid w:val="009D7E13"/>
    <w:rsid w:val="009E0D4D"/>
    <w:rsid w:val="009E1D13"/>
    <w:rsid w:val="00A171DC"/>
    <w:rsid w:val="00A205EB"/>
    <w:rsid w:val="00A22DE9"/>
    <w:rsid w:val="00A236B6"/>
    <w:rsid w:val="00A26E79"/>
    <w:rsid w:val="00A45F8A"/>
    <w:rsid w:val="00A6785E"/>
    <w:rsid w:val="00A71870"/>
    <w:rsid w:val="00A73D69"/>
    <w:rsid w:val="00AB70C7"/>
    <w:rsid w:val="00AF0B75"/>
    <w:rsid w:val="00B17D57"/>
    <w:rsid w:val="00B36518"/>
    <w:rsid w:val="00B37E58"/>
    <w:rsid w:val="00B418DA"/>
    <w:rsid w:val="00B70493"/>
    <w:rsid w:val="00B76045"/>
    <w:rsid w:val="00B92474"/>
    <w:rsid w:val="00B9742F"/>
    <w:rsid w:val="00BB46A4"/>
    <w:rsid w:val="00BD4947"/>
    <w:rsid w:val="00C04C40"/>
    <w:rsid w:val="00C1297F"/>
    <w:rsid w:val="00C30496"/>
    <w:rsid w:val="00C4342B"/>
    <w:rsid w:val="00C469C0"/>
    <w:rsid w:val="00C5002C"/>
    <w:rsid w:val="00C55E4A"/>
    <w:rsid w:val="00C62010"/>
    <w:rsid w:val="00C84995"/>
    <w:rsid w:val="00CA415F"/>
    <w:rsid w:val="00CA62B2"/>
    <w:rsid w:val="00CB2F29"/>
    <w:rsid w:val="00CC7BBF"/>
    <w:rsid w:val="00CE34CA"/>
    <w:rsid w:val="00CE3B28"/>
    <w:rsid w:val="00CE4646"/>
    <w:rsid w:val="00CF5E75"/>
    <w:rsid w:val="00D0055C"/>
    <w:rsid w:val="00D009CA"/>
    <w:rsid w:val="00D134D1"/>
    <w:rsid w:val="00D22A5E"/>
    <w:rsid w:val="00D22C2E"/>
    <w:rsid w:val="00D2370D"/>
    <w:rsid w:val="00D263D2"/>
    <w:rsid w:val="00D577F9"/>
    <w:rsid w:val="00D64AC6"/>
    <w:rsid w:val="00D8077D"/>
    <w:rsid w:val="00D83C96"/>
    <w:rsid w:val="00DA4CA0"/>
    <w:rsid w:val="00DD5A8A"/>
    <w:rsid w:val="00DE4DFE"/>
    <w:rsid w:val="00DF2ACF"/>
    <w:rsid w:val="00DF63CE"/>
    <w:rsid w:val="00E0167C"/>
    <w:rsid w:val="00E06C6B"/>
    <w:rsid w:val="00E076EB"/>
    <w:rsid w:val="00E10C73"/>
    <w:rsid w:val="00E26103"/>
    <w:rsid w:val="00E44B12"/>
    <w:rsid w:val="00E60951"/>
    <w:rsid w:val="00E616B4"/>
    <w:rsid w:val="00E675D8"/>
    <w:rsid w:val="00EA03AD"/>
    <w:rsid w:val="00EA5FCF"/>
    <w:rsid w:val="00EE052F"/>
    <w:rsid w:val="00EE2B27"/>
    <w:rsid w:val="00EE5C30"/>
    <w:rsid w:val="00EE71C8"/>
    <w:rsid w:val="00F2265B"/>
    <w:rsid w:val="00F30128"/>
    <w:rsid w:val="00F30D2B"/>
    <w:rsid w:val="00F7301C"/>
    <w:rsid w:val="00F93EB2"/>
    <w:rsid w:val="00FA018F"/>
    <w:rsid w:val="00FA0DF7"/>
    <w:rsid w:val="00FA218F"/>
    <w:rsid w:val="00FB4AE1"/>
    <w:rsid w:val="00FB7C7A"/>
    <w:rsid w:val="00FC4B13"/>
    <w:rsid w:val="00FC7D6F"/>
    <w:rsid w:val="00FD7F0F"/>
    <w:rsid w:val="00FE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2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6A4"/>
    <w:pPr>
      <w:spacing w:after="0" w:line="240" w:lineRule="auto"/>
      <w:ind w:left="708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4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46A4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967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9C59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17">
    <w:name w:val="p17"/>
    <w:basedOn w:val="a"/>
    <w:rsid w:val="005142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20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205E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A20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205EB"/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E076E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24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46A4"/>
    <w:pPr>
      <w:spacing w:after="0" w:line="240" w:lineRule="auto"/>
      <w:ind w:left="708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B4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B46A4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uiPriority w:val="59"/>
    <w:rsid w:val="00967C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9C594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17">
    <w:name w:val="p17"/>
    <w:basedOn w:val="a"/>
    <w:rsid w:val="005142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20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205EB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A20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205EB"/>
    <w:rPr>
      <w:rFonts w:ascii="Calibri" w:eastAsia="Calibri" w:hAnsi="Calibri" w:cs="Times New Roman"/>
    </w:rPr>
  </w:style>
  <w:style w:type="character" w:styleId="ac">
    <w:name w:val="Hyperlink"/>
    <w:basedOn w:val="a0"/>
    <w:uiPriority w:val="99"/>
    <w:unhideWhenUsed/>
    <w:rsid w:val="00E076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asi.ru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market.zakupki.mos.ru/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docs.google.com/forms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A2298-78A4-4989-814A-D0B319265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RePack by Diakov</cp:lastModifiedBy>
  <cp:revision>9</cp:revision>
  <cp:lastPrinted>2015-07-06T08:16:00Z</cp:lastPrinted>
  <dcterms:created xsi:type="dcterms:W3CDTF">2015-07-06T07:23:00Z</dcterms:created>
  <dcterms:modified xsi:type="dcterms:W3CDTF">2015-07-07T06:34:00Z</dcterms:modified>
</cp:coreProperties>
</file>