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21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-3810</wp:posOffset>
                  </wp:positionV>
                  <wp:extent cx="1847850" cy="2463734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582" cy="248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(Покровское кладбище)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27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22860</wp:posOffset>
                  </wp:positionV>
                  <wp:extent cx="1884566" cy="2399091"/>
                  <wp:effectExtent l="0" t="0" r="1905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2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30" t="27178"/>
                          <a:stretch/>
                        </pic:blipFill>
                        <pic:spPr bwMode="auto">
                          <a:xfrm>
                            <a:off x="0" y="0"/>
                            <a:ext cx="1884566" cy="2399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</w:t>
            </w: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(Покровское кладбище)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27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7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4BB8F73" wp14:editId="6A7B09F6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7620</wp:posOffset>
                  </wp:positionV>
                  <wp:extent cx="1816944" cy="2422527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944" cy="2422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</w:t>
            </w: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(Покровское кладбище)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27 мая 2022г.</w:t>
            </w:r>
          </w:p>
        </w:tc>
      </w:tr>
      <w:tr w:rsidR="00B13C2C" w:rsidTr="00B13C2C">
        <w:trPr>
          <w:trHeight w:val="3817"/>
        </w:trPr>
        <w:tc>
          <w:tcPr>
            <w:tcW w:w="2972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7A3FC3EB" wp14:editId="7B4C16BD">
                  <wp:simplePos x="0" y="0"/>
                  <wp:positionH relativeFrom="column">
                    <wp:posOffset>-75373</wp:posOffset>
                  </wp:positionH>
                  <wp:positionV relativeFrom="paragraph">
                    <wp:posOffset>-12065</wp:posOffset>
                  </wp:positionV>
                  <wp:extent cx="1887220" cy="2411976"/>
                  <wp:effectExtent l="0" t="0" r="0" b="762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34" t="24344" r="12060" b="3660"/>
                          <a:stretch/>
                        </pic:blipFill>
                        <pic:spPr bwMode="auto">
                          <a:xfrm>
                            <a:off x="0" y="0"/>
                            <a:ext cx="1887220" cy="2411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</w:t>
            </w: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(Покровское кладбище)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27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824"/>
        </w:trPr>
        <w:tc>
          <w:tcPr>
            <w:tcW w:w="3114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-74295</wp:posOffset>
                  </wp:positionH>
                  <wp:positionV relativeFrom="paragraph">
                    <wp:posOffset>-10160</wp:posOffset>
                  </wp:positionV>
                  <wp:extent cx="1808848" cy="2411730"/>
                  <wp:effectExtent l="0" t="0" r="1270" b="762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848" cy="241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</w:t>
            </w: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(Покровское кладбище)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27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790"/>
        </w:trPr>
        <w:tc>
          <w:tcPr>
            <w:tcW w:w="3114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-72915</wp:posOffset>
                  </wp:positionH>
                  <wp:positionV relativeFrom="paragraph">
                    <wp:posOffset>-4445</wp:posOffset>
                  </wp:positionV>
                  <wp:extent cx="1808480" cy="2411242"/>
                  <wp:effectExtent l="0" t="0" r="1270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08 61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480" cy="2411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Дорожная, 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д.54, к.4, стр.8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958"/>
        </w:trPr>
        <w:tc>
          <w:tcPr>
            <w:tcW w:w="3114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73660</wp:posOffset>
                  </wp:positionV>
                  <wp:extent cx="1935646" cy="2343150"/>
                  <wp:effectExtent l="0" t="0" r="762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61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" t="14535" r="-6" b="17368"/>
                          <a:stretch/>
                        </pic:blipFill>
                        <pic:spPr bwMode="auto">
                          <a:xfrm>
                            <a:off x="0" y="0"/>
                            <a:ext cx="1935646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Дорожная, </w:t>
            </w:r>
          </w:p>
          <w:p w:rsidR="00B13C2C" w:rsidRP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д.54, к.4, стр.8</w:t>
            </w: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26 мая 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245"/>
      </w:tblGrid>
      <w:tr w:rsidR="00B13C2C" w:rsidTr="00B13C2C">
        <w:trPr>
          <w:trHeight w:val="3528"/>
        </w:trPr>
        <w:tc>
          <w:tcPr>
            <w:tcW w:w="3114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-5079</wp:posOffset>
                  </wp:positionV>
                  <wp:extent cx="1876425" cy="2186370"/>
                  <wp:effectExtent l="0" t="0" r="0" b="444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08 61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89" b="25665"/>
                          <a:stretch/>
                        </pic:blipFill>
                        <pic:spPr bwMode="auto">
                          <a:xfrm>
                            <a:off x="0" y="0"/>
                            <a:ext cx="1878607" cy="2188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ой </w:t>
            </w:r>
            <w:proofErr w:type="spellStart"/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Нагатинский</w:t>
            </w:r>
            <w:proofErr w:type="spellEnd"/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B13C2C">
              <w:rPr>
                <w:rFonts w:ascii="Times New Roman" w:hAnsi="Times New Roman" w:cs="Times New Roman"/>
                <w:b/>
                <w:sz w:val="44"/>
                <w:szCs w:val="44"/>
              </w:rPr>
              <w:t>-д., д.8</w:t>
            </w:r>
          </w:p>
          <w:p w:rsidR="003A3B47" w:rsidRDefault="003A3B47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26 мая 2022г.</w:t>
            </w:r>
            <w:bookmarkStart w:id="0" w:name="_GoBack"/>
            <w:bookmarkEnd w:id="0"/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3A3B47"/>
    <w:rsid w:val="00520384"/>
    <w:rsid w:val="00B13C2C"/>
    <w:rsid w:val="00C5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5E4D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8F377-9523-4E83-9A50-D177E58B7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2022-06-06T05:34:00Z</dcterms:created>
  <dcterms:modified xsi:type="dcterms:W3CDTF">2022-06-06T05:34:00Z</dcterms:modified>
</cp:coreProperties>
</file>