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0BA" w:rsidRPr="00ED10F9" w:rsidRDefault="00DB70BA" w:rsidP="00DB70BA">
      <w:pPr>
        <w:pStyle w:val="a7"/>
        <w:jc w:val="center"/>
      </w:pPr>
      <w:r w:rsidRPr="00ED10F9">
        <w:t>Перечень рекомендуемых мероприятий по улучшению условий труда</w:t>
      </w:r>
    </w:p>
    <w:p w:rsidR="00B3448B" w:rsidRPr="00ED10F9" w:rsidRDefault="00B3448B" w:rsidP="00B3448B"/>
    <w:p w:rsidR="00DB70BA" w:rsidRPr="00ED10F9" w:rsidRDefault="00B3448B" w:rsidP="00572D86">
      <w:pPr>
        <w:spacing w:after="60"/>
      </w:pPr>
      <w:r w:rsidRPr="00ED10F9">
        <w:t>Наименование организации:</w:t>
      </w:r>
      <w:r w:rsidRPr="00ED10F9">
        <w:rPr>
          <w:rStyle w:val="a9"/>
        </w:rPr>
        <w:t xml:space="preserve"> </w:t>
      </w:r>
      <w:r w:rsidRPr="00ED10F9">
        <w:rPr>
          <w:rStyle w:val="a9"/>
        </w:rPr>
        <w:fldChar w:fldCharType="begin"/>
      </w:r>
      <w:r w:rsidRPr="00ED10F9">
        <w:rPr>
          <w:rStyle w:val="a9"/>
        </w:rPr>
        <w:instrText xml:space="preserve"> DOCVARIABLE </w:instrText>
      </w:r>
      <w:r w:rsidR="00483A6A" w:rsidRPr="00ED10F9">
        <w:rPr>
          <w:rStyle w:val="a9"/>
        </w:rPr>
        <w:instrText>ceh_info</w:instrText>
      </w:r>
      <w:r w:rsidRPr="00ED10F9">
        <w:rPr>
          <w:rStyle w:val="a9"/>
        </w:rPr>
        <w:instrText xml:space="preserve"> \* MERGEFORMAT </w:instrText>
      </w:r>
      <w:r w:rsidRPr="00ED10F9">
        <w:rPr>
          <w:rStyle w:val="a9"/>
        </w:rPr>
        <w:fldChar w:fldCharType="separate"/>
      </w:r>
      <w:r w:rsidR="00837B8E" w:rsidRPr="00837B8E">
        <w:rPr>
          <w:rStyle w:val="a9"/>
        </w:rPr>
        <w:t xml:space="preserve"> Государственное бюджетное учреждение города Москвы «Автомобильные дороги Южного административного округа» </w:t>
      </w:r>
      <w:r w:rsidRPr="00ED10F9">
        <w:rPr>
          <w:rStyle w:val="a9"/>
        </w:rPr>
        <w:fldChar w:fldCharType="end"/>
      </w:r>
      <w:r w:rsidRPr="00ED10F9">
        <w:rPr>
          <w:rStyle w:val="a9"/>
        </w:rPr>
        <w:t> </w:t>
      </w: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1"/>
        <w:gridCol w:w="3513"/>
        <w:gridCol w:w="2822"/>
        <w:gridCol w:w="1384"/>
        <w:gridCol w:w="3279"/>
        <w:gridCol w:w="1374"/>
      </w:tblGrid>
      <w:tr w:rsidR="00DB70BA" w:rsidRPr="00ED10F9" w:rsidTr="003F55B9">
        <w:trPr>
          <w:jc w:val="center"/>
        </w:trPr>
        <w:tc>
          <w:tcPr>
            <w:tcW w:w="3191" w:type="dxa"/>
            <w:vAlign w:val="center"/>
          </w:tcPr>
          <w:p w:rsidR="00DB70BA" w:rsidRPr="00ED10F9" w:rsidRDefault="00DB70BA" w:rsidP="00D23D01">
            <w:pPr>
              <w:pStyle w:val="aa"/>
              <w:spacing w:before="60" w:after="60"/>
              <w:rPr>
                <w:sz w:val="22"/>
              </w:rPr>
            </w:pPr>
            <w:bookmarkStart w:id="0" w:name="main_table"/>
            <w:bookmarkEnd w:id="0"/>
            <w:r w:rsidRPr="00ED10F9">
              <w:rPr>
                <w:sz w:val="22"/>
              </w:rPr>
              <w:t>Наименование структурного подразделения, рабочего места</w:t>
            </w:r>
          </w:p>
        </w:tc>
        <w:tc>
          <w:tcPr>
            <w:tcW w:w="3513" w:type="dxa"/>
            <w:vAlign w:val="center"/>
          </w:tcPr>
          <w:p w:rsidR="00DB70BA" w:rsidRPr="00ED10F9" w:rsidRDefault="00DB70BA" w:rsidP="00D23D01">
            <w:pPr>
              <w:pStyle w:val="aa"/>
              <w:spacing w:before="60" w:after="60"/>
              <w:rPr>
                <w:sz w:val="22"/>
              </w:rPr>
            </w:pPr>
            <w:r w:rsidRPr="00ED10F9">
              <w:rPr>
                <w:sz w:val="22"/>
              </w:rPr>
              <w:t>Наименование мероприятия</w:t>
            </w:r>
          </w:p>
        </w:tc>
        <w:tc>
          <w:tcPr>
            <w:tcW w:w="2822" w:type="dxa"/>
            <w:vAlign w:val="center"/>
          </w:tcPr>
          <w:p w:rsidR="00DB70BA" w:rsidRPr="00ED10F9" w:rsidRDefault="00DB70BA" w:rsidP="00D23D01">
            <w:pPr>
              <w:pStyle w:val="aa"/>
              <w:spacing w:before="60" w:after="60"/>
              <w:rPr>
                <w:sz w:val="22"/>
              </w:rPr>
            </w:pPr>
            <w:r w:rsidRPr="00ED10F9">
              <w:rPr>
                <w:sz w:val="22"/>
              </w:rPr>
              <w:t>Цель мероприятия</w:t>
            </w:r>
          </w:p>
        </w:tc>
        <w:tc>
          <w:tcPr>
            <w:tcW w:w="1384" w:type="dxa"/>
            <w:vAlign w:val="center"/>
          </w:tcPr>
          <w:p w:rsidR="00DB70BA" w:rsidRPr="00ED10F9" w:rsidRDefault="008B4051" w:rsidP="00D23D01">
            <w:pPr>
              <w:pStyle w:val="aa"/>
              <w:spacing w:before="60" w:after="60"/>
              <w:rPr>
                <w:sz w:val="22"/>
              </w:rPr>
            </w:pPr>
            <w:r w:rsidRPr="00ED10F9">
              <w:rPr>
                <w:sz w:val="22"/>
              </w:rPr>
              <w:t>Срок</w:t>
            </w:r>
            <w:r w:rsidRPr="00ED10F9">
              <w:rPr>
                <w:sz w:val="22"/>
              </w:rPr>
              <w:br/>
            </w:r>
            <w:r w:rsidR="00DB70BA" w:rsidRPr="00ED10F9">
              <w:rPr>
                <w:sz w:val="22"/>
              </w:rPr>
              <w:t>выполнения</w:t>
            </w:r>
          </w:p>
        </w:tc>
        <w:tc>
          <w:tcPr>
            <w:tcW w:w="3279" w:type="dxa"/>
            <w:vAlign w:val="center"/>
          </w:tcPr>
          <w:p w:rsidR="00DB70BA" w:rsidRPr="00ED10F9" w:rsidRDefault="00DB70BA" w:rsidP="00D23D01">
            <w:pPr>
              <w:pStyle w:val="aa"/>
              <w:spacing w:before="60" w:after="60"/>
              <w:rPr>
                <w:sz w:val="22"/>
              </w:rPr>
            </w:pPr>
            <w:r w:rsidRPr="00ED10F9">
              <w:rPr>
                <w:sz w:val="22"/>
              </w:rPr>
              <w:t>Структурные подразделения, привлекаемые для выполнения</w:t>
            </w:r>
          </w:p>
        </w:tc>
        <w:tc>
          <w:tcPr>
            <w:tcW w:w="1374" w:type="dxa"/>
            <w:vAlign w:val="center"/>
          </w:tcPr>
          <w:p w:rsidR="00DB70BA" w:rsidRPr="00ED10F9" w:rsidRDefault="00DB70BA" w:rsidP="00D23D01">
            <w:pPr>
              <w:pStyle w:val="aa"/>
              <w:spacing w:before="60" w:after="60"/>
              <w:rPr>
                <w:sz w:val="22"/>
              </w:rPr>
            </w:pPr>
            <w:r w:rsidRPr="00ED10F9">
              <w:rPr>
                <w:sz w:val="22"/>
              </w:rPr>
              <w:t>Отметка о выполнении</w:t>
            </w:r>
          </w:p>
        </w:tc>
      </w:tr>
      <w:tr w:rsidR="00DB70BA" w:rsidRPr="00ED10F9" w:rsidTr="003F55B9">
        <w:trPr>
          <w:jc w:val="center"/>
        </w:trPr>
        <w:tc>
          <w:tcPr>
            <w:tcW w:w="3191" w:type="dxa"/>
            <w:vAlign w:val="center"/>
          </w:tcPr>
          <w:p w:rsidR="00DB70BA" w:rsidRPr="00ED10F9" w:rsidRDefault="00DB70BA" w:rsidP="00D23D01">
            <w:pPr>
              <w:pStyle w:val="aa"/>
              <w:spacing w:before="60" w:after="60"/>
              <w:rPr>
                <w:sz w:val="22"/>
              </w:rPr>
            </w:pPr>
            <w:r w:rsidRPr="00ED10F9">
              <w:rPr>
                <w:sz w:val="22"/>
              </w:rPr>
              <w:t>1</w:t>
            </w:r>
          </w:p>
        </w:tc>
        <w:tc>
          <w:tcPr>
            <w:tcW w:w="3513" w:type="dxa"/>
            <w:vAlign w:val="center"/>
          </w:tcPr>
          <w:p w:rsidR="00DB70BA" w:rsidRPr="00ED10F9" w:rsidRDefault="00DB70BA" w:rsidP="00D23D01">
            <w:pPr>
              <w:pStyle w:val="aa"/>
              <w:spacing w:before="60" w:after="60"/>
              <w:rPr>
                <w:sz w:val="22"/>
              </w:rPr>
            </w:pPr>
            <w:r w:rsidRPr="00ED10F9">
              <w:rPr>
                <w:sz w:val="22"/>
              </w:rPr>
              <w:t>2</w:t>
            </w:r>
          </w:p>
        </w:tc>
        <w:tc>
          <w:tcPr>
            <w:tcW w:w="2822" w:type="dxa"/>
            <w:vAlign w:val="center"/>
          </w:tcPr>
          <w:p w:rsidR="00DB70BA" w:rsidRPr="00ED10F9" w:rsidRDefault="00DB70BA" w:rsidP="00D23D01">
            <w:pPr>
              <w:pStyle w:val="aa"/>
              <w:spacing w:before="60" w:after="60"/>
              <w:rPr>
                <w:sz w:val="22"/>
              </w:rPr>
            </w:pPr>
            <w:r w:rsidRPr="00ED10F9">
              <w:rPr>
                <w:sz w:val="22"/>
              </w:rPr>
              <w:t>3</w:t>
            </w:r>
          </w:p>
        </w:tc>
        <w:tc>
          <w:tcPr>
            <w:tcW w:w="1384" w:type="dxa"/>
            <w:vAlign w:val="center"/>
          </w:tcPr>
          <w:p w:rsidR="00DB70BA" w:rsidRPr="00ED10F9" w:rsidRDefault="00DB70BA" w:rsidP="00D23D01">
            <w:pPr>
              <w:pStyle w:val="aa"/>
              <w:spacing w:before="60" w:after="60"/>
              <w:rPr>
                <w:sz w:val="22"/>
              </w:rPr>
            </w:pPr>
            <w:r w:rsidRPr="00ED10F9">
              <w:rPr>
                <w:sz w:val="22"/>
              </w:rPr>
              <w:t>4</w:t>
            </w:r>
          </w:p>
        </w:tc>
        <w:tc>
          <w:tcPr>
            <w:tcW w:w="3279" w:type="dxa"/>
            <w:vAlign w:val="center"/>
          </w:tcPr>
          <w:p w:rsidR="00DB70BA" w:rsidRPr="00ED10F9" w:rsidRDefault="00DB70BA" w:rsidP="00D23D01">
            <w:pPr>
              <w:pStyle w:val="aa"/>
              <w:spacing w:before="60" w:after="60"/>
              <w:rPr>
                <w:sz w:val="22"/>
              </w:rPr>
            </w:pPr>
            <w:r w:rsidRPr="00ED10F9">
              <w:rPr>
                <w:sz w:val="22"/>
              </w:rPr>
              <w:t>5</w:t>
            </w:r>
          </w:p>
        </w:tc>
        <w:tc>
          <w:tcPr>
            <w:tcW w:w="1374" w:type="dxa"/>
            <w:vAlign w:val="center"/>
          </w:tcPr>
          <w:p w:rsidR="00DB70BA" w:rsidRPr="00ED10F9" w:rsidRDefault="00DB70BA" w:rsidP="00D23D01">
            <w:pPr>
              <w:pStyle w:val="aa"/>
              <w:spacing w:before="60" w:after="60"/>
              <w:rPr>
                <w:sz w:val="22"/>
              </w:rPr>
            </w:pPr>
            <w:r w:rsidRPr="00ED10F9">
              <w:rPr>
                <w:sz w:val="22"/>
              </w:rPr>
              <w:t>6</w:t>
            </w: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Общий отдел</w:t>
            </w:r>
          </w:p>
        </w:tc>
        <w:tc>
          <w:tcPr>
            <w:tcW w:w="3513" w:type="dxa"/>
            <w:vAlign w:val="center"/>
          </w:tcPr>
          <w:p w:rsidR="00837B8E" w:rsidRPr="00837B8E" w:rsidRDefault="00837B8E" w:rsidP="003F55B9">
            <w:pPr>
              <w:jc w:val="center"/>
              <w:rPr>
                <w:sz w:val="22"/>
                <w:szCs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Планово-экономический отдел</w:t>
            </w:r>
          </w:p>
        </w:tc>
        <w:tc>
          <w:tcPr>
            <w:tcW w:w="3513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Авторемонтная мастерская</w:t>
            </w:r>
          </w:p>
        </w:tc>
        <w:tc>
          <w:tcPr>
            <w:tcW w:w="3513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2822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jc w:val="left"/>
              <w:rPr>
                <w:sz w:val="22"/>
              </w:rPr>
            </w:pPr>
            <w:r>
              <w:rPr>
                <w:sz w:val="22"/>
              </w:rPr>
              <w:t>5. Электрогазосварщик</w:t>
            </w:r>
          </w:p>
        </w:tc>
        <w:tc>
          <w:tcPr>
            <w:tcW w:w="3513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  <w:r>
              <w:rPr>
                <w:sz w:val="22"/>
              </w:rPr>
              <w:t>Снизить уровень воздействия вредного фактора</w:t>
            </w:r>
          </w:p>
        </w:tc>
        <w:tc>
          <w:tcPr>
            <w:tcW w:w="2822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Снижение уровня воздействия вредного фактора </w:t>
            </w: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jc w:val="left"/>
              <w:rPr>
                <w:sz w:val="22"/>
              </w:rPr>
            </w:pPr>
            <w:r>
              <w:rPr>
                <w:sz w:val="22"/>
              </w:rPr>
              <w:t>6. Электрогазосварщик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>
              <w:rPr>
                <w:sz w:val="22"/>
              </w:rPr>
              <w:t>Снизить уровень воздействия вредного фактора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Снижение уровня воздействия вредного фактора </w:t>
            </w: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jc w:val="left"/>
              <w:rPr>
                <w:sz w:val="22"/>
              </w:rPr>
            </w:pPr>
            <w:r>
              <w:rPr>
                <w:sz w:val="22"/>
              </w:rPr>
              <w:t>7. Аккумуляторщик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>
              <w:rPr>
                <w:sz w:val="22"/>
              </w:rPr>
              <w:t>Организовать рациональные режимы труда  и отдыха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Технический отдел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Объединенная диспетчерская служба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Служба эксплуатации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Отдел содержания безнадзорных животных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Отдел содержания и благоустройства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Отдел демонтажа и сноса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cantSplit/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jc w:val="left"/>
              <w:rPr>
                <w:sz w:val="22"/>
              </w:rPr>
            </w:pPr>
            <w:r>
              <w:rPr>
                <w:sz w:val="22"/>
              </w:rPr>
              <w:lastRenderedPageBreak/>
              <w:t>18. Электрогазосварщик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>
              <w:rPr>
                <w:sz w:val="22"/>
              </w:rPr>
              <w:t>Снизить уровень воздействия вредного фактора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Снижение уровня воздействия вредного фактора </w:t>
            </w: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jc w:val="left"/>
              <w:rPr>
                <w:sz w:val="22"/>
              </w:rPr>
            </w:pPr>
            <w:r>
              <w:rPr>
                <w:sz w:val="22"/>
              </w:rPr>
              <w:t>19. Электрогазосварщик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>
              <w:rPr>
                <w:sz w:val="22"/>
              </w:rPr>
              <w:t>Снизить уровень воздействия вредного фактора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>
              <w:rPr>
                <w:sz w:val="22"/>
              </w:rPr>
              <w:t xml:space="preserve">Снижение уровня воздействия вредного фактора </w:t>
            </w: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Спецавтоколонна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Дорожно-эксплуатационный участок № 4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Дорожно-эксплуатационный участок № 2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Спецавтоколонна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Дорожно-эксплуатационный участок № 1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Дорожно-эксплуатационный участок № 2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Дорожно-эксплуатационный участок № 4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Дорожно-эксплуатационный участок № 5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Спецавтоколонна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Дорожно-эксплуатационный участок № 3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Дорожно-эксплуатационный участок № 2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Дорожно-эксплуатационный участок № 3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Дорожно-эксплуатационный участок № 1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cantSplit/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lastRenderedPageBreak/>
              <w:t>Дорожно-эксплуатационный участок № 5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Дорожно-эксплуатационный участок № 4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Дорожно-эксплуатационный участок № 3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Дорожно-эксплуатационный участок № 3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Участок № 2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Дорожно-эксплуатационный участок № 5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  <w:tr w:rsidR="00837B8E" w:rsidRPr="00ED10F9" w:rsidTr="003F55B9">
        <w:trPr>
          <w:jc w:val="center"/>
        </w:trPr>
        <w:tc>
          <w:tcPr>
            <w:tcW w:w="3191" w:type="dxa"/>
            <w:vAlign w:val="center"/>
          </w:tcPr>
          <w:p w:rsidR="00837B8E" w:rsidRPr="00837B8E" w:rsidRDefault="00837B8E" w:rsidP="00837B8E">
            <w:pPr>
              <w:pStyle w:val="aa"/>
              <w:spacing w:before="60" w:after="6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Дорожно-эксплуатационный участок № 1</w:t>
            </w:r>
          </w:p>
        </w:tc>
        <w:tc>
          <w:tcPr>
            <w:tcW w:w="3513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  <w:r w:rsidRPr="00837B8E">
              <w:rPr>
                <w:sz w:val="22"/>
                <w:szCs w:val="22"/>
              </w:rPr>
              <w:t>Мероприятия по улучшению условий труда не требуются</w:t>
            </w:r>
          </w:p>
        </w:tc>
        <w:tc>
          <w:tcPr>
            <w:tcW w:w="2822" w:type="dxa"/>
            <w:vAlign w:val="center"/>
          </w:tcPr>
          <w:p w:rsidR="00837B8E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8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3279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  <w:tc>
          <w:tcPr>
            <w:tcW w:w="1374" w:type="dxa"/>
            <w:vAlign w:val="center"/>
          </w:tcPr>
          <w:p w:rsidR="00837B8E" w:rsidRPr="00ED10F9" w:rsidRDefault="00837B8E" w:rsidP="00D23D01">
            <w:pPr>
              <w:pStyle w:val="aa"/>
              <w:spacing w:before="60" w:after="60"/>
              <w:rPr>
                <w:sz w:val="22"/>
              </w:rPr>
            </w:pPr>
          </w:p>
        </w:tc>
      </w:tr>
    </w:tbl>
    <w:p w:rsidR="00DB70BA" w:rsidRPr="00ED10F9" w:rsidRDefault="00DB70BA" w:rsidP="00DB70BA">
      <w:pPr>
        <w:rPr>
          <w:sz w:val="22"/>
          <w:szCs w:val="22"/>
        </w:rPr>
      </w:pPr>
      <w:r w:rsidRPr="00ED10F9">
        <w:rPr>
          <w:sz w:val="22"/>
          <w:szCs w:val="22"/>
        </w:rPr>
        <w:t>Дата составления:</w:t>
      </w:r>
      <w:r w:rsidR="006435D5">
        <w:rPr>
          <w:sz w:val="22"/>
          <w:szCs w:val="22"/>
        </w:rPr>
        <w:t xml:space="preserve"> </w:t>
      </w:r>
      <w:r w:rsidR="006435D5">
        <w:rPr>
          <w:rStyle w:val="a9"/>
          <w:sz w:val="22"/>
          <w:szCs w:val="22"/>
        </w:rPr>
        <w:t>15.06.2020</w:t>
      </w:r>
      <w:bookmarkStart w:id="1" w:name="_GoBack"/>
      <w:bookmarkEnd w:id="1"/>
    </w:p>
    <w:p w:rsidR="0065289A" w:rsidRPr="00ED10F9" w:rsidRDefault="0065289A" w:rsidP="009A1326">
      <w:pPr>
        <w:rPr>
          <w:sz w:val="22"/>
          <w:szCs w:val="22"/>
        </w:rPr>
      </w:pPr>
    </w:p>
    <w:p w:rsidR="009D6532" w:rsidRPr="00ED10F9" w:rsidRDefault="009D6532" w:rsidP="00D23D01">
      <w:pPr>
        <w:spacing w:after="120"/>
        <w:rPr>
          <w:sz w:val="22"/>
          <w:szCs w:val="22"/>
        </w:rPr>
      </w:pPr>
      <w:r w:rsidRPr="00ED10F9">
        <w:rPr>
          <w:sz w:val="22"/>
          <w:szCs w:val="22"/>
        </w:rPr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665"/>
        <w:gridCol w:w="284"/>
        <w:gridCol w:w="1843"/>
      </w:tblGrid>
      <w:tr w:rsidR="009D6532" w:rsidRPr="00ED10F9" w:rsidTr="00572D86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ED10F9" w:rsidRDefault="00837B8E" w:rsidP="009D65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директора по эксплуатации, главный инженер</w:t>
            </w:r>
          </w:p>
        </w:tc>
        <w:tc>
          <w:tcPr>
            <w:tcW w:w="283" w:type="dxa"/>
            <w:vAlign w:val="bottom"/>
          </w:tcPr>
          <w:p w:rsidR="009D6532" w:rsidRPr="00ED10F9" w:rsidRDefault="009D6532" w:rsidP="009D6532">
            <w:pPr>
              <w:pStyle w:val="aa"/>
              <w:rPr>
                <w:sz w:val="22"/>
                <w:szCs w:val="22"/>
              </w:rPr>
            </w:pPr>
            <w:bookmarkStart w:id="2" w:name="com_pred"/>
            <w:bookmarkEnd w:id="2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ED10F9" w:rsidRDefault="009D6532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bottom"/>
          </w:tcPr>
          <w:p w:rsidR="009D6532" w:rsidRPr="00ED10F9" w:rsidRDefault="009D6532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3665" w:type="dxa"/>
            <w:tcBorders>
              <w:bottom w:val="single" w:sz="4" w:space="0" w:color="auto"/>
            </w:tcBorders>
            <w:vAlign w:val="bottom"/>
          </w:tcPr>
          <w:p w:rsidR="009D6532" w:rsidRPr="00ED10F9" w:rsidRDefault="00837B8E" w:rsidP="009D65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Щетков В.В.</w:t>
            </w:r>
          </w:p>
        </w:tc>
        <w:tc>
          <w:tcPr>
            <w:tcW w:w="284" w:type="dxa"/>
            <w:vAlign w:val="bottom"/>
          </w:tcPr>
          <w:p w:rsidR="009D6532" w:rsidRPr="00ED10F9" w:rsidRDefault="009D6532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9D6532" w:rsidRPr="00ED10F9" w:rsidRDefault="009D6532" w:rsidP="009D6532">
            <w:pPr>
              <w:pStyle w:val="aa"/>
              <w:rPr>
                <w:sz w:val="22"/>
                <w:szCs w:val="22"/>
              </w:rPr>
            </w:pPr>
          </w:p>
        </w:tc>
      </w:tr>
      <w:tr w:rsidR="009D6532" w:rsidRPr="00ED10F9" w:rsidTr="00572D86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ED10F9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bookmarkStart w:id="3" w:name="s070_1"/>
            <w:bookmarkEnd w:id="3"/>
            <w:r w:rsidRPr="00ED10F9">
              <w:rPr>
                <w:sz w:val="22"/>
                <w:szCs w:val="22"/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ED10F9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ED10F9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ED10F9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ED10F9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3665" w:type="dxa"/>
            <w:tcBorders>
              <w:top w:val="single" w:sz="4" w:space="0" w:color="auto"/>
            </w:tcBorders>
            <w:vAlign w:val="bottom"/>
          </w:tcPr>
          <w:p w:rsidR="009D6532" w:rsidRPr="00ED10F9" w:rsidRDefault="00837B8E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ED10F9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9D6532" w:rsidRPr="00ED10F9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ED10F9">
              <w:rPr>
                <w:sz w:val="22"/>
                <w:szCs w:val="22"/>
                <w:vertAlign w:val="superscript"/>
              </w:rPr>
              <w:t>(дата)</w:t>
            </w:r>
          </w:p>
        </w:tc>
      </w:tr>
    </w:tbl>
    <w:p w:rsidR="009D6532" w:rsidRPr="00ED10F9" w:rsidRDefault="009D6532" w:rsidP="009D6532">
      <w:pPr>
        <w:rPr>
          <w:sz w:val="22"/>
          <w:szCs w:val="22"/>
        </w:rPr>
      </w:pPr>
    </w:p>
    <w:p w:rsidR="009D6532" w:rsidRPr="00ED10F9" w:rsidRDefault="009D6532" w:rsidP="00D23D01">
      <w:pPr>
        <w:spacing w:after="120"/>
        <w:rPr>
          <w:sz w:val="22"/>
          <w:szCs w:val="22"/>
        </w:rPr>
      </w:pPr>
      <w:r w:rsidRPr="00ED10F9">
        <w:rPr>
          <w:sz w:val="22"/>
          <w:szCs w:val="22"/>
        </w:rPr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665"/>
        <w:gridCol w:w="284"/>
        <w:gridCol w:w="1843"/>
      </w:tblGrid>
      <w:tr w:rsidR="009D6532" w:rsidRPr="00ED10F9" w:rsidTr="00837B8E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ED10F9" w:rsidRDefault="00837B8E" w:rsidP="009D65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</w:t>
            </w:r>
          </w:p>
        </w:tc>
        <w:tc>
          <w:tcPr>
            <w:tcW w:w="283" w:type="dxa"/>
            <w:vAlign w:val="bottom"/>
          </w:tcPr>
          <w:p w:rsidR="009D6532" w:rsidRPr="00ED10F9" w:rsidRDefault="009D6532" w:rsidP="009D6532">
            <w:pPr>
              <w:pStyle w:val="aa"/>
              <w:rPr>
                <w:sz w:val="22"/>
                <w:szCs w:val="22"/>
              </w:rPr>
            </w:pPr>
            <w:bookmarkStart w:id="4" w:name="com_chlens"/>
            <w:bookmarkEnd w:id="4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ED10F9" w:rsidRDefault="009D6532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bottom"/>
          </w:tcPr>
          <w:p w:rsidR="009D6532" w:rsidRPr="00ED10F9" w:rsidRDefault="009D6532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3665" w:type="dxa"/>
            <w:tcBorders>
              <w:bottom w:val="single" w:sz="4" w:space="0" w:color="auto"/>
            </w:tcBorders>
            <w:vAlign w:val="bottom"/>
          </w:tcPr>
          <w:p w:rsidR="009D6532" w:rsidRPr="00ED10F9" w:rsidRDefault="00837B8E" w:rsidP="009D65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Зайцев А.Н.</w:t>
            </w:r>
          </w:p>
        </w:tc>
        <w:tc>
          <w:tcPr>
            <w:tcW w:w="284" w:type="dxa"/>
            <w:vAlign w:val="bottom"/>
          </w:tcPr>
          <w:p w:rsidR="009D6532" w:rsidRPr="00ED10F9" w:rsidRDefault="009D6532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9D6532" w:rsidRPr="00ED10F9" w:rsidRDefault="009D6532" w:rsidP="009D6532">
            <w:pPr>
              <w:pStyle w:val="aa"/>
              <w:rPr>
                <w:sz w:val="22"/>
                <w:szCs w:val="22"/>
              </w:rPr>
            </w:pPr>
          </w:p>
        </w:tc>
      </w:tr>
      <w:tr w:rsidR="009D6532" w:rsidRPr="00ED10F9" w:rsidTr="00837B8E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ED10F9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bookmarkStart w:id="5" w:name="s070_2"/>
            <w:bookmarkEnd w:id="5"/>
            <w:r w:rsidRPr="00ED10F9">
              <w:rPr>
                <w:sz w:val="22"/>
                <w:szCs w:val="22"/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ED10F9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ED10F9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ED10F9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ED10F9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3665" w:type="dxa"/>
            <w:tcBorders>
              <w:top w:val="single" w:sz="4" w:space="0" w:color="auto"/>
            </w:tcBorders>
            <w:vAlign w:val="bottom"/>
          </w:tcPr>
          <w:p w:rsidR="009D6532" w:rsidRPr="00ED10F9" w:rsidRDefault="00837B8E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ED10F9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9D6532" w:rsidRPr="00ED10F9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ED10F9">
              <w:rPr>
                <w:sz w:val="22"/>
                <w:szCs w:val="22"/>
                <w:vertAlign w:val="superscript"/>
              </w:rPr>
              <w:t>(дата)</w:t>
            </w:r>
          </w:p>
        </w:tc>
      </w:tr>
      <w:tr w:rsidR="00837B8E" w:rsidRPr="00837B8E" w:rsidTr="00837B8E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 профсоюзного комитета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366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Савельева И.А.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</w:rPr>
            </w:pPr>
          </w:p>
        </w:tc>
      </w:tr>
      <w:tr w:rsidR="00837B8E" w:rsidRPr="00837B8E" w:rsidTr="00837B8E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837B8E">
              <w:rPr>
                <w:sz w:val="22"/>
                <w:szCs w:val="22"/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837B8E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3665" w:type="dxa"/>
            <w:tcBorders>
              <w:top w:val="single" w:sz="4" w:space="0" w:color="auto"/>
            </w:tcBorders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837B8E">
              <w:rPr>
                <w:sz w:val="22"/>
                <w:szCs w:val="22"/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837B8E">
              <w:rPr>
                <w:sz w:val="22"/>
                <w:szCs w:val="22"/>
                <w:vertAlign w:val="superscript"/>
              </w:rPr>
              <w:t>(дата)</w:t>
            </w:r>
          </w:p>
        </w:tc>
      </w:tr>
      <w:tr w:rsidR="00837B8E" w:rsidRPr="00837B8E" w:rsidTr="00837B8E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по охране труда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366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Адельшин Д.Д.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</w:rPr>
            </w:pPr>
          </w:p>
        </w:tc>
      </w:tr>
      <w:tr w:rsidR="00837B8E" w:rsidRPr="00837B8E" w:rsidTr="00837B8E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837B8E">
              <w:rPr>
                <w:sz w:val="22"/>
                <w:szCs w:val="22"/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837B8E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3665" w:type="dxa"/>
            <w:tcBorders>
              <w:top w:val="single" w:sz="4" w:space="0" w:color="auto"/>
            </w:tcBorders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837B8E">
              <w:rPr>
                <w:sz w:val="22"/>
                <w:szCs w:val="22"/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837B8E">
              <w:rPr>
                <w:sz w:val="22"/>
                <w:szCs w:val="22"/>
                <w:vertAlign w:val="superscript"/>
              </w:rPr>
              <w:t>(дата)</w:t>
            </w:r>
          </w:p>
        </w:tc>
      </w:tr>
      <w:tr w:rsidR="00837B8E" w:rsidRPr="00837B8E" w:rsidTr="00837B8E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Инженер по охране окружающей среды (эколог)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366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Тишкова Е.В.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</w:rPr>
            </w:pPr>
          </w:p>
        </w:tc>
      </w:tr>
      <w:tr w:rsidR="00837B8E" w:rsidRPr="00837B8E" w:rsidTr="00837B8E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837B8E">
              <w:rPr>
                <w:sz w:val="22"/>
                <w:szCs w:val="22"/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837B8E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3665" w:type="dxa"/>
            <w:tcBorders>
              <w:top w:val="single" w:sz="4" w:space="0" w:color="auto"/>
            </w:tcBorders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837B8E">
              <w:rPr>
                <w:sz w:val="22"/>
                <w:szCs w:val="22"/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37B8E" w:rsidRPr="00837B8E" w:rsidRDefault="00837B8E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837B8E">
              <w:rPr>
                <w:sz w:val="22"/>
                <w:szCs w:val="22"/>
                <w:vertAlign w:val="superscript"/>
              </w:rPr>
              <w:t>(дата)</w:t>
            </w:r>
          </w:p>
        </w:tc>
      </w:tr>
    </w:tbl>
    <w:p w:rsidR="00C45714" w:rsidRPr="00ED10F9" w:rsidRDefault="00C45714" w:rsidP="00C45714">
      <w:pPr>
        <w:rPr>
          <w:sz w:val="22"/>
          <w:szCs w:val="22"/>
        </w:rPr>
      </w:pPr>
    </w:p>
    <w:p w:rsidR="00C45714" w:rsidRPr="00ED10F9" w:rsidRDefault="00C45714" w:rsidP="00D23D01">
      <w:pPr>
        <w:spacing w:after="120"/>
        <w:rPr>
          <w:sz w:val="22"/>
          <w:szCs w:val="22"/>
        </w:rPr>
      </w:pPr>
      <w:r w:rsidRPr="00ED10F9">
        <w:rPr>
          <w:sz w:val="22"/>
          <w:szCs w:val="22"/>
        </w:rPr>
        <w:t xml:space="preserve">Эксперт(ы) </w:t>
      </w:r>
      <w:r w:rsidR="00056BFC" w:rsidRPr="00ED10F9">
        <w:rPr>
          <w:sz w:val="22"/>
          <w:szCs w:val="22"/>
        </w:rPr>
        <w:t>организации, проводившей специальную оценку условий труда</w:t>
      </w:r>
      <w:r w:rsidRPr="00ED10F9">
        <w:rPr>
          <w:sz w:val="22"/>
          <w:szCs w:val="22"/>
        </w:rPr>
        <w:t>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C45714" w:rsidRPr="00837B8E" w:rsidTr="00837B8E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837B8E" w:rsidRDefault="00837B8E" w:rsidP="00C45714">
            <w:pPr>
              <w:pStyle w:val="aa"/>
              <w:rPr>
                <w:sz w:val="22"/>
                <w:szCs w:val="22"/>
              </w:rPr>
            </w:pPr>
            <w:r w:rsidRPr="00837B8E">
              <w:rPr>
                <w:sz w:val="22"/>
                <w:szCs w:val="22"/>
              </w:rPr>
              <w:t>2242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837B8E" w:rsidRDefault="00C45714" w:rsidP="00C45714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837B8E" w:rsidRDefault="00C45714" w:rsidP="00C45714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837B8E" w:rsidRDefault="00C45714" w:rsidP="00C45714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837B8E" w:rsidRDefault="00837B8E" w:rsidP="00C45714">
            <w:pPr>
              <w:pStyle w:val="aa"/>
              <w:rPr>
                <w:sz w:val="22"/>
                <w:szCs w:val="22"/>
              </w:rPr>
            </w:pPr>
            <w:r w:rsidRPr="00837B8E">
              <w:rPr>
                <w:sz w:val="22"/>
                <w:szCs w:val="22"/>
              </w:rPr>
              <w:t>Новоселов Андрей Сергеевич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837B8E" w:rsidRDefault="00C45714" w:rsidP="00C45714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837B8E" w:rsidRDefault="00C45714" w:rsidP="00C45714">
            <w:pPr>
              <w:pStyle w:val="aa"/>
              <w:rPr>
                <w:sz w:val="22"/>
                <w:szCs w:val="22"/>
              </w:rPr>
            </w:pPr>
          </w:p>
        </w:tc>
      </w:tr>
      <w:tr w:rsidR="00C45714" w:rsidRPr="00837B8E" w:rsidTr="00837B8E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C45714" w:rsidRPr="00837B8E" w:rsidRDefault="00837B8E" w:rsidP="00C45714">
            <w:pPr>
              <w:pStyle w:val="aa"/>
              <w:rPr>
                <w:b/>
                <w:sz w:val="22"/>
                <w:szCs w:val="22"/>
                <w:vertAlign w:val="superscript"/>
              </w:rPr>
            </w:pPr>
            <w:r w:rsidRPr="00837B8E">
              <w:rPr>
                <w:sz w:val="22"/>
                <w:szCs w:val="22"/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:rsidR="00C45714" w:rsidRPr="00837B8E" w:rsidRDefault="00C45714" w:rsidP="00C45714">
            <w:pPr>
              <w:pStyle w:val="aa"/>
              <w:rPr>
                <w:b/>
                <w:sz w:val="22"/>
                <w:szCs w:val="22"/>
                <w:vertAlign w:val="superscript"/>
              </w:rPr>
            </w:pPr>
            <w:bookmarkStart w:id="6" w:name="fio_users"/>
            <w:bookmarkEnd w:id="6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C45714" w:rsidRPr="00837B8E" w:rsidRDefault="00837B8E" w:rsidP="00C45714">
            <w:pPr>
              <w:pStyle w:val="aa"/>
              <w:rPr>
                <w:b/>
                <w:sz w:val="22"/>
                <w:szCs w:val="22"/>
                <w:vertAlign w:val="superscript"/>
              </w:rPr>
            </w:pPr>
            <w:r w:rsidRPr="00837B8E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C45714" w:rsidRPr="00837B8E" w:rsidRDefault="00C45714" w:rsidP="00C45714">
            <w:pPr>
              <w:pStyle w:val="aa"/>
              <w:rPr>
                <w:b/>
                <w:sz w:val="22"/>
                <w:szCs w:val="22"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C45714" w:rsidRPr="00837B8E" w:rsidRDefault="00837B8E" w:rsidP="00C45714">
            <w:pPr>
              <w:pStyle w:val="aa"/>
              <w:rPr>
                <w:b/>
                <w:sz w:val="22"/>
                <w:szCs w:val="22"/>
                <w:vertAlign w:val="superscript"/>
              </w:rPr>
            </w:pPr>
            <w:r w:rsidRPr="00837B8E">
              <w:rPr>
                <w:sz w:val="22"/>
                <w:szCs w:val="22"/>
                <w:vertAlign w:val="superscript"/>
              </w:rPr>
              <w:t>(Ф.И.О.)</w:t>
            </w:r>
          </w:p>
        </w:tc>
        <w:tc>
          <w:tcPr>
            <w:tcW w:w="284" w:type="dxa"/>
            <w:shd w:val="clear" w:color="auto" w:fill="auto"/>
          </w:tcPr>
          <w:p w:rsidR="00C45714" w:rsidRPr="00837B8E" w:rsidRDefault="00C45714" w:rsidP="00C45714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C45714" w:rsidRPr="00837B8E" w:rsidRDefault="00837B8E" w:rsidP="00C45714">
            <w:pPr>
              <w:pStyle w:val="aa"/>
              <w:rPr>
                <w:sz w:val="22"/>
                <w:szCs w:val="22"/>
                <w:vertAlign w:val="superscript"/>
              </w:rPr>
            </w:pPr>
            <w:r w:rsidRPr="00837B8E">
              <w:rPr>
                <w:sz w:val="22"/>
                <w:szCs w:val="22"/>
                <w:vertAlign w:val="superscript"/>
              </w:rPr>
              <w:t>(дата)</w:t>
            </w:r>
          </w:p>
        </w:tc>
      </w:tr>
    </w:tbl>
    <w:p w:rsidR="001B06AD" w:rsidRPr="00ED10F9" w:rsidRDefault="001B06AD" w:rsidP="00572D86">
      <w:pPr>
        <w:rPr>
          <w:sz w:val="22"/>
          <w:szCs w:val="22"/>
        </w:rPr>
      </w:pPr>
    </w:p>
    <w:sectPr w:rsidR="001B06AD" w:rsidRPr="00ED10F9" w:rsidSect="000203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63B" w:rsidRDefault="00F6063B" w:rsidP="00F43014">
      <w:r>
        <w:separator/>
      </w:r>
    </w:p>
  </w:endnote>
  <w:endnote w:type="continuationSeparator" w:id="0">
    <w:p w:rsidR="00F6063B" w:rsidRDefault="00F6063B" w:rsidP="00F43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B8E" w:rsidRDefault="00837B8E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-34" w:type="dxa"/>
      <w:tblLook w:val="01E0" w:firstRow="1" w:lastRow="1" w:firstColumn="1" w:lastColumn="1" w:noHBand="0" w:noVBand="0"/>
    </w:tblPr>
    <w:tblGrid>
      <w:gridCol w:w="9849"/>
      <w:gridCol w:w="3029"/>
      <w:gridCol w:w="2474"/>
    </w:tblGrid>
    <w:tr w:rsidR="00F43014" w:rsidRPr="00332269" w:rsidTr="00807DCF">
      <w:tc>
        <w:tcPr>
          <w:tcW w:w="10003" w:type="dxa"/>
          <w:shd w:val="clear" w:color="auto" w:fill="auto"/>
        </w:tcPr>
        <w:p w:rsidR="00F43014" w:rsidRPr="00F43014" w:rsidRDefault="00F43014" w:rsidP="00F43014">
          <w:pPr>
            <w:pStyle w:val="a7"/>
            <w:rPr>
              <w:b w:val="0"/>
            </w:rPr>
          </w:pPr>
          <w:r w:rsidRPr="00F43014">
            <w:rPr>
              <w:b w:val="0"/>
              <w:sz w:val="20"/>
            </w:rPr>
            <w:t>Перечень рекомендуемых мероприятий по улучшению условий труда</w:t>
          </w:r>
        </w:p>
      </w:tc>
      <w:tc>
        <w:tcPr>
          <w:tcW w:w="3081" w:type="dxa"/>
          <w:shd w:val="clear" w:color="auto" w:fill="auto"/>
        </w:tcPr>
        <w:p w:rsidR="00F43014" w:rsidRPr="00332269" w:rsidRDefault="00F43014" w:rsidP="00807DCF">
          <w:pPr>
            <w:rPr>
              <w:sz w:val="20"/>
              <w:szCs w:val="18"/>
            </w:rPr>
          </w:pPr>
          <w:bookmarkStart w:id="7" w:name="kolontitul2"/>
          <w:bookmarkEnd w:id="7"/>
        </w:p>
      </w:tc>
      <w:tc>
        <w:tcPr>
          <w:tcW w:w="2509" w:type="dxa"/>
          <w:shd w:val="clear" w:color="auto" w:fill="auto"/>
        </w:tcPr>
        <w:p w:rsidR="00F43014" w:rsidRPr="00332269" w:rsidRDefault="00F43014" w:rsidP="00807DCF">
          <w:pPr>
            <w:tabs>
              <w:tab w:val="center" w:pos="4677"/>
              <w:tab w:val="right" w:pos="9355"/>
            </w:tabs>
            <w:jc w:val="right"/>
            <w:rPr>
              <w:sz w:val="20"/>
              <w:szCs w:val="18"/>
              <w:lang w:val="en-US"/>
            </w:rPr>
          </w:pPr>
          <w:r w:rsidRPr="00332269">
            <w:rPr>
              <w:sz w:val="20"/>
              <w:szCs w:val="18"/>
            </w:rPr>
            <w:t xml:space="preserve">Стр. </w:t>
          </w:r>
          <w:r w:rsidRPr="00332269">
            <w:rPr>
              <w:sz w:val="20"/>
              <w:szCs w:val="18"/>
            </w:rPr>
            <w:fldChar w:fldCharType="begin"/>
          </w:r>
          <w:r w:rsidRPr="00332269">
            <w:rPr>
              <w:sz w:val="20"/>
              <w:szCs w:val="18"/>
            </w:rPr>
            <w:instrText xml:space="preserve">PAGE  </w:instrText>
          </w:r>
          <w:r w:rsidRPr="00332269">
            <w:rPr>
              <w:sz w:val="20"/>
              <w:szCs w:val="18"/>
            </w:rPr>
            <w:fldChar w:fldCharType="separate"/>
          </w:r>
          <w:r w:rsidR="006435D5">
            <w:rPr>
              <w:noProof/>
              <w:sz w:val="20"/>
              <w:szCs w:val="18"/>
            </w:rPr>
            <w:t>3</w:t>
          </w:r>
          <w:r w:rsidRPr="00332269">
            <w:rPr>
              <w:sz w:val="20"/>
              <w:szCs w:val="18"/>
            </w:rPr>
            <w:fldChar w:fldCharType="end"/>
          </w:r>
          <w:r w:rsidRPr="00332269">
            <w:rPr>
              <w:sz w:val="20"/>
              <w:szCs w:val="18"/>
            </w:rPr>
            <w:t xml:space="preserve"> из </w:t>
          </w:r>
          <w:r w:rsidRPr="00332269">
            <w:rPr>
              <w:sz w:val="20"/>
              <w:szCs w:val="18"/>
            </w:rPr>
            <w:fldChar w:fldCharType="begin"/>
          </w:r>
          <w:r w:rsidRPr="00332269">
            <w:rPr>
              <w:sz w:val="20"/>
              <w:szCs w:val="18"/>
            </w:rPr>
            <w:instrText xml:space="preserve"> </w:instrText>
          </w:r>
          <w:r w:rsidRPr="00332269">
            <w:rPr>
              <w:sz w:val="20"/>
              <w:szCs w:val="18"/>
              <w:lang w:val="en-US"/>
            </w:rPr>
            <w:instrText>SECTION</w:instrText>
          </w:r>
          <w:r w:rsidRPr="00332269">
            <w:rPr>
              <w:sz w:val="20"/>
              <w:szCs w:val="18"/>
            </w:rPr>
            <w:instrText xml:space="preserve">PAGES   \* MERGEFORMAT </w:instrText>
          </w:r>
          <w:r w:rsidRPr="00332269">
            <w:rPr>
              <w:sz w:val="20"/>
              <w:szCs w:val="18"/>
            </w:rPr>
            <w:fldChar w:fldCharType="separate"/>
          </w:r>
          <w:r w:rsidR="006435D5" w:rsidRPr="006435D5">
            <w:rPr>
              <w:noProof/>
              <w:sz w:val="20"/>
              <w:szCs w:val="18"/>
            </w:rPr>
            <w:t>4</w:t>
          </w:r>
          <w:r w:rsidRPr="00332269">
            <w:rPr>
              <w:sz w:val="20"/>
              <w:szCs w:val="18"/>
            </w:rPr>
            <w:fldChar w:fldCharType="end"/>
          </w:r>
          <w:r w:rsidRPr="00332269">
            <w:rPr>
              <w:sz w:val="20"/>
              <w:szCs w:val="18"/>
            </w:rPr>
            <w:t xml:space="preserve"> </w:t>
          </w:r>
        </w:p>
      </w:tc>
    </w:tr>
  </w:tbl>
  <w:p w:rsidR="00F43014" w:rsidRDefault="00F43014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B8E" w:rsidRDefault="00837B8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63B" w:rsidRDefault="00F6063B" w:rsidP="00F43014">
      <w:r>
        <w:separator/>
      </w:r>
    </w:p>
  </w:footnote>
  <w:footnote w:type="continuationSeparator" w:id="0">
    <w:p w:rsidR="00F6063B" w:rsidRDefault="00F6063B" w:rsidP="00F43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B8E" w:rsidRDefault="00837B8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B8E" w:rsidRDefault="00837B8E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B8E" w:rsidRDefault="00837B8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dv_info1" w:val="     "/>
    <w:docVar w:name="adv_info2" w:val="     "/>
    <w:docVar w:name="adv_info3" w:val="     "/>
    <w:docVar w:name="boss_fio" w:val="Венкова Олеся Владимировна"/>
    <w:docVar w:name="ceh_info" w:val=" Государственное бюджетное учреждение города Москвы «Автомобильные дороги Южного административного округа» "/>
    <w:docVar w:name="doc_type" w:val="6"/>
    <w:docVar w:name="fill_date" w:val="       "/>
    <w:docVar w:name="org_guid" w:val="5E960B59210144599E3F4C9ABF6A1774"/>
    <w:docVar w:name="org_id" w:val="1"/>
    <w:docVar w:name="org_name" w:val="     "/>
    <w:docVar w:name="pers_guids" w:val="B316CB215E9B4905B6D45FF5526EBECB@150-288-472 60"/>
    <w:docVar w:name="pers_snils" w:val="B316CB215E9B4905B6D45FF5526EBECB@150-288-472 60"/>
    <w:docVar w:name="pred_dolg" w:val="Заместитель директора по эксплуатации, главный инженер"/>
    <w:docVar w:name="pred_fio" w:val="Щетков В.В."/>
    <w:docVar w:name="rbtd_adr" w:val="     "/>
    <w:docVar w:name="rbtd_name" w:val="Государственное бюджетное учреждение города Москвы «Автомобильные дороги Южного административного округа»"/>
    <w:docVar w:name="sv_docs" w:val="1"/>
  </w:docVars>
  <w:rsids>
    <w:rsidRoot w:val="00837B8E"/>
    <w:rsid w:val="0002033E"/>
    <w:rsid w:val="00056BFC"/>
    <w:rsid w:val="0007776A"/>
    <w:rsid w:val="00093D2E"/>
    <w:rsid w:val="000C5130"/>
    <w:rsid w:val="00196135"/>
    <w:rsid w:val="001A7AC3"/>
    <w:rsid w:val="001B06AD"/>
    <w:rsid w:val="00237B32"/>
    <w:rsid w:val="00320904"/>
    <w:rsid w:val="00346FD4"/>
    <w:rsid w:val="003A1C01"/>
    <w:rsid w:val="003A2259"/>
    <w:rsid w:val="003C79E5"/>
    <w:rsid w:val="003F55B9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72D86"/>
    <w:rsid w:val="00584289"/>
    <w:rsid w:val="005F64E6"/>
    <w:rsid w:val="006435D5"/>
    <w:rsid w:val="0065289A"/>
    <w:rsid w:val="0067226F"/>
    <w:rsid w:val="006E662C"/>
    <w:rsid w:val="00725C51"/>
    <w:rsid w:val="00752EF0"/>
    <w:rsid w:val="007A2A14"/>
    <w:rsid w:val="00802383"/>
    <w:rsid w:val="00807DCF"/>
    <w:rsid w:val="00820552"/>
    <w:rsid w:val="00837B8E"/>
    <w:rsid w:val="008B4051"/>
    <w:rsid w:val="008C0968"/>
    <w:rsid w:val="008D079B"/>
    <w:rsid w:val="00922677"/>
    <w:rsid w:val="009647F7"/>
    <w:rsid w:val="009A1326"/>
    <w:rsid w:val="009D6532"/>
    <w:rsid w:val="00A026A4"/>
    <w:rsid w:val="00A567D1"/>
    <w:rsid w:val="00AB1B04"/>
    <w:rsid w:val="00B12F45"/>
    <w:rsid w:val="00B1405F"/>
    <w:rsid w:val="00B26244"/>
    <w:rsid w:val="00B3448B"/>
    <w:rsid w:val="00B5534B"/>
    <w:rsid w:val="00BA560A"/>
    <w:rsid w:val="00BD0A92"/>
    <w:rsid w:val="00C0355B"/>
    <w:rsid w:val="00C45714"/>
    <w:rsid w:val="00C93056"/>
    <w:rsid w:val="00CA2E96"/>
    <w:rsid w:val="00CA7E9A"/>
    <w:rsid w:val="00CD2568"/>
    <w:rsid w:val="00D11966"/>
    <w:rsid w:val="00D23D01"/>
    <w:rsid w:val="00DB70BA"/>
    <w:rsid w:val="00DC0F74"/>
    <w:rsid w:val="00DD6622"/>
    <w:rsid w:val="00E25119"/>
    <w:rsid w:val="00E458F1"/>
    <w:rsid w:val="00E97E9F"/>
    <w:rsid w:val="00EB7BDE"/>
    <w:rsid w:val="00EC5373"/>
    <w:rsid w:val="00ED10F9"/>
    <w:rsid w:val="00F262EE"/>
    <w:rsid w:val="00F43014"/>
    <w:rsid w:val="00F6063B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3EF2D3"/>
  <w15:docId w15:val="{ABE64240-79BE-4987-BE54-B08BF099F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F4301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F43014"/>
    <w:rPr>
      <w:sz w:val="24"/>
    </w:rPr>
  </w:style>
  <w:style w:type="paragraph" w:styleId="ad">
    <w:name w:val="footer"/>
    <w:basedOn w:val="a"/>
    <w:link w:val="ae"/>
    <w:rsid w:val="00F4301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F4301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3</TotalTime>
  <Pages>1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Новоселов А.С.</dc:creator>
  <cp:lastModifiedBy>Buhg</cp:lastModifiedBy>
  <cp:revision>5</cp:revision>
  <dcterms:created xsi:type="dcterms:W3CDTF">2020-06-22T17:16:00Z</dcterms:created>
  <dcterms:modified xsi:type="dcterms:W3CDTF">2020-06-23T06:12:00Z</dcterms:modified>
</cp:coreProperties>
</file>